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DF95F" w14:textId="77777777" w:rsidR="00F774CB" w:rsidRDefault="00D546E5">
      <w:pPr>
        <w:tabs>
          <w:tab w:val="decimal" w:pos="2304"/>
          <w:tab w:val="left" w:pos="3240"/>
        </w:tabs>
        <w:jc w:val="center"/>
        <w:rPr>
          <w:sz w:val="22"/>
          <w:szCs w:val="22"/>
        </w:rPr>
      </w:pPr>
      <w:r>
        <w:rPr>
          <w:noProof/>
          <w:sz w:val="22"/>
          <w:szCs w:val="22"/>
          <w:lang w:val="en-GB"/>
        </w:rPr>
        <mc:AlternateContent>
          <mc:Choice Requires="wps">
            <w:drawing>
              <wp:anchor distT="152400" distB="152400" distL="152400" distR="152400" simplePos="0" relativeHeight="251663360" behindDoc="0" locked="0" layoutInCell="1" allowOverlap="1" wp14:anchorId="57DD5158" wp14:editId="60868B69">
                <wp:simplePos x="0" y="0"/>
                <wp:positionH relativeFrom="margin">
                  <wp:posOffset>336549</wp:posOffset>
                </wp:positionH>
                <wp:positionV relativeFrom="line">
                  <wp:posOffset>65841</wp:posOffset>
                </wp:positionV>
                <wp:extent cx="1369061" cy="54137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369061" cy="541378"/>
                        </a:xfrm>
                        <a:prstGeom prst="rect">
                          <a:avLst/>
                        </a:prstGeom>
                        <a:noFill/>
                        <a:ln w="12700" cap="flat">
                          <a:noFill/>
                          <a:miter lim="400000"/>
                        </a:ln>
                        <a:effectLst/>
                      </wps:spPr>
                      <wps:txbx>
                        <w:txbxContent>
                          <w:p w14:paraId="57EEB9DF" w14:textId="77777777" w:rsidR="00F774CB" w:rsidRDefault="00D546E5">
                            <w:pPr>
                              <w:pStyle w:val="FreeForm"/>
                              <w:jc w:val="center"/>
                              <w:rPr>
                                <w:rFonts w:ascii="Verdana" w:eastAsia="Verdana" w:hAnsi="Verdana" w:cs="Verdana"/>
                                <w:sz w:val="18"/>
                                <w:szCs w:val="18"/>
                              </w:rPr>
                            </w:pPr>
                            <w:r>
                              <w:rPr>
                                <w:rFonts w:ascii="Verdana" w:hAnsi="Verdana"/>
                                <w:b/>
                                <w:bCs/>
                                <w:sz w:val="18"/>
                                <w:szCs w:val="18"/>
                                <w:lang w:val="en-US"/>
                              </w:rPr>
                              <w:t xml:space="preserve">Assistant </w:t>
                            </w:r>
                            <w:proofErr w:type="gramStart"/>
                            <w:r>
                              <w:rPr>
                                <w:rFonts w:ascii="Verdana" w:hAnsi="Verdana"/>
                                <w:b/>
                                <w:bCs/>
                                <w:sz w:val="18"/>
                                <w:szCs w:val="18"/>
                                <w:lang w:val="en-US"/>
                              </w:rPr>
                              <w:t>Curate :</w:t>
                            </w:r>
                            <w:proofErr w:type="gramEnd"/>
                            <w:r>
                              <w:rPr>
                                <w:rFonts w:ascii="Verdana" w:hAnsi="Verdana"/>
                                <w:sz w:val="18"/>
                                <w:szCs w:val="18"/>
                                <w:lang w:val="en-US"/>
                              </w:rPr>
                              <w:t xml:space="preserve"> Rev. Anthony Porter</w:t>
                            </w:r>
                          </w:p>
                          <w:p w14:paraId="7C5D92F3" w14:textId="77777777" w:rsidR="00F774CB" w:rsidRDefault="00D546E5">
                            <w:pPr>
                              <w:pStyle w:val="FreeForm"/>
                              <w:jc w:val="center"/>
                              <w:rPr>
                                <w:rFonts w:ascii="Verdana" w:eastAsia="Verdana" w:hAnsi="Verdana" w:cs="Verdana"/>
                                <w:sz w:val="18"/>
                                <w:szCs w:val="18"/>
                              </w:rPr>
                            </w:pPr>
                            <w:r>
                              <w:rPr>
                                <w:rFonts w:ascii="Verdana" w:hAnsi="Verdana"/>
                                <w:sz w:val="18"/>
                                <w:szCs w:val="18"/>
                                <w:lang w:val="en-US"/>
                              </w:rPr>
                              <w:t>07989572837</w:t>
                            </w:r>
                          </w:p>
                        </w:txbxContent>
                      </wps:txbx>
                      <wps:bodyPr wrap="square" lIns="50800" tIns="50800" rIns="50800" bIns="50800" numCol="1" anchor="t">
                        <a:noAutofit/>
                      </wps:bodyPr>
                    </wps:wsp>
                  </a:graphicData>
                </a:graphic>
              </wp:anchor>
            </w:drawing>
          </mc:Choice>
          <mc:Fallback>
            <w:pict>
              <v:rect id="_x0000_s1026" style="visibility:visible;position:absolute;margin-left:26.5pt;margin-top:5.2pt;width:107.8pt;height:42.6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Verdana" w:cs="Verdana" w:hAnsi="Verdana" w:eastAsia="Verdana"/>
                          <w:sz w:val="18"/>
                          <w:szCs w:val="18"/>
                        </w:rPr>
                      </w:pPr>
                      <w:r>
                        <w:rPr>
                          <w:rFonts w:ascii="Verdana" w:hAnsi="Verdana"/>
                          <w:b w:val="1"/>
                          <w:bCs w:val="1"/>
                          <w:sz w:val="18"/>
                          <w:szCs w:val="18"/>
                          <w:rtl w:val="0"/>
                          <w:lang w:val="en-US"/>
                        </w:rPr>
                        <w:t>Assistant Curate :</w:t>
                      </w:r>
                      <w:r>
                        <w:rPr>
                          <w:rFonts w:ascii="Verdana" w:hAnsi="Verdana"/>
                          <w:sz w:val="18"/>
                          <w:szCs w:val="18"/>
                          <w:rtl w:val="0"/>
                          <w:lang w:val="en-US"/>
                        </w:rPr>
                        <w:t xml:space="preserve"> Rev. Anthony Porter</w:t>
                      </w:r>
                    </w:p>
                    <w:p>
                      <w:pPr>
                        <w:pStyle w:val="Free Form"/>
                        <w:jc w:val="center"/>
                        <w:rPr>
                          <w:rFonts w:ascii="Verdana" w:cs="Verdana" w:hAnsi="Verdana" w:eastAsia="Verdana"/>
                          <w:sz w:val="18"/>
                          <w:szCs w:val="18"/>
                        </w:rPr>
                      </w:pPr>
                      <w:r>
                        <w:rPr>
                          <w:rFonts w:ascii="Verdana" w:hAnsi="Verdana"/>
                          <w:sz w:val="18"/>
                          <w:szCs w:val="18"/>
                          <w:rtl w:val="0"/>
                          <w:lang w:val="en-US"/>
                        </w:rPr>
                        <w:t>07989572837</w:t>
                      </w:r>
                    </w:p>
                  </w:txbxContent>
                </v:textbox>
                <w10:wrap type="through" side="bothSides" anchorx="margin"/>
              </v:rect>
            </w:pict>
          </mc:Fallback>
        </mc:AlternateContent>
      </w:r>
    </w:p>
    <w:p w14:paraId="42249312" w14:textId="77777777" w:rsidR="00F774CB" w:rsidRDefault="00F774CB">
      <w:pPr>
        <w:tabs>
          <w:tab w:val="decimal" w:pos="2304"/>
          <w:tab w:val="left" w:pos="3240"/>
        </w:tabs>
        <w:jc w:val="center"/>
        <w:rPr>
          <w:b/>
          <w:bCs/>
          <w:sz w:val="22"/>
          <w:szCs w:val="22"/>
        </w:rPr>
      </w:pPr>
    </w:p>
    <w:p w14:paraId="102AE00D" w14:textId="77777777" w:rsidR="00F774CB" w:rsidRDefault="00F774CB">
      <w:pPr>
        <w:tabs>
          <w:tab w:val="decimal" w:pos="2304"/>
          <w:tab w:val="left" w:pos="3240"/>
        </w:tabs>
        <w:jc w:val="center"/>
        <w:rPr>
          <w:b/>
          <w:bCs/>
          <w:sz w:val="22"/>
          <w:szCs w:val="22"/>
        </w:rPr>
      </w:pPr>
    </w:p>
    <w:p w14:paraId="57E20346" w14:textId="77777777" w:rsidR="00350304" w:rsidRDefault="00350304">
      <w:pPr>
        <w:tabs>
          <w:tab w:val="decimal" w:pos="2304"/>
          <w:tab w:val="left" w:pos="3240"/>
        </w:tabs>
        <w:jc w:val="center"/>
        <w:rPr>
          <w:b/>
          <w:bCs/>
          <w:sz w:val="22"/>
          <w:szCs w:val="22"/>
        </w:rPr>
      </w:pPr>
    </w:p>
    <w:p w14:paraId="14A4893F" w14:textId="77777777" w:rsidR="00350304" w:rsidRDefault="00350304">
      <w:pPr>
        <w:tabs>
          <w:tab w:val="decimal" w:pos="2304"/>
          <w:tab w:val="left" w:pos="3240"/>
        </w:tabs>
        <w:jc w:val="center"/>
        <w:rPr>
          <w:b/>
          <w:bCs/>
          <w:sz w:val="22"/>
          <w:szCs w:val="22"/>
        </w:rPr>
      </w:pPr>
      <w:bookmarkStart w:id="0" w:name="_GoBack"/>
      <w:bookmarkEnd w:id="0"/>
    </w:p>
    <w:p w14:paraId="0731F02F" w14:textId="77777777" w:rsidR="00F774CB" w:rsidRDefault="00F774CB">
      <w:pPr>
        <w:tabs>
          <w:tab w:val="decimal" w:pos="2304"/>
          <w:tab w:val="left" w:pos="3240"/>
        </w:tabs>
        <w:jc w:val="center"/>
        <w:rPr>
          <w:b/>
          <w:bCs/>
          <w:sz w:val="22"/>
          <w:szCs w:val="22"/>
        </w:rPr>
      </w:pPr>
    </w:p>
    <w:p w14:paraId="21D7FAB1" w14:textId="77777777" w:rsidR="00F774CB" w:rsidRDefault="00F774CB">
      <w:pPr>
        <w:tabs>
          <w:tab w:val="decimal" w:pos="2304"/>
          <w:tab w:val="left" w:pos="3240"/>
        </w:tabs>
        <w:jc w:val="center"/>
        <w:rPr>
          <w:b/>
          <w:bCs/>
          <w:sz w:val="26"/>
          <w:szCs w:val="26"/>
        </w:rPr>
      </w:pPr>
    </w:p>
    <w:p w14:paraId="75B913F1" w14:textId="77777777" w:rsidR="00F774CB" w:rsidRDefault="00D546E5">
      <w:pPr>
        <w:tabs>
          <w:tab w:val="decimal" w:pos="2304"/>
          <w:tab w:val="left" w:pos="3240"/>
        </w:tabs>
        <w:jc w:val="center"/>
        <w:rPr>
          <w:b/>
          <w:bCs/>
          <w:sz w:val="26"/>
          <w:szCs w:val="26"/>
        </w:rPr>
      </w:pPr>
      <w:r>
        <w:rPr>
          <w:b/>
          <w:bCs/>
          <w:sz w:val="26"/>
          <w:szCs w:val="26"/>
        </w:rPr>
        <w:t>23rd October 2016</w:t>
      </w:r>
    </w:p>
    <w:p w14:paraId="583EF4DE" w14:textId="77777777" w:rsidR="00F774CB" w:rsidRDefault="00F774CB">
      <w:pPr>
        <w:tabs>
          <w:tab w:val="decimal" w:pos="2304"/>
          <w:tab w:val="left" w:pos="3240"/>
        </w:tabs>
        <w:ind w:left="45"/>
        <w:jc w:val="center"/>
        <w:rPr>
          <w:sz w:val="26"/>
          <w:szCs w:val="26"/>
        </w:rPr>
      </w:pPr>
    </w:p>
    <w:p w14:paraId="0244CD48" w14:textId="77777777" w:rsidR="00F774CB" w:rsidRDefault="00D546E5">
      <w:pPr>
        <w:tabs>
          <w:tab w:val="decimal" w:pos="2304"/>
          <w:tab w:val="left" w:pos="3240"/>
        </w:tabs>
        <w:ind w:left="45"/>
        <w:jc w:val="center"/>
        <w:rPr>
          <w:b/>
          <w:bCs/>
          <w:sz w:val="26"/>
          <w:szCs w:val="26"/>
        </w:rPr>
      </w:pPr>
      <w:r>
        <w:rPr>
          <w:b/>
          <w:bCs/>
          <w:sz w:val="26"/>
          <w:szCs w:val="26"/>
        </w:rPr>
        <w:t>Today is Bible Sunday</w:t>
      </w:r>
    </w:p>
    <w:p w14:paraId="2483F476" w14:textId="77777777" w:rsidR="00F774CB" w:rsidRDefault="00F774CB">
      <w:pPr>
        <w:tabs>
          <w:tab w:val="decimal" w:pos="2304"/>
          <w:tab w:val="left" w:pos="3240"/>
        </w:tabs>
        <w:ind w:left="45"/>
        <w:jc w:val="center"/>
        <w:rPr>
          <w:b/>
          <w:bCs/>
          <w:sz w:val="22"/>
          <w:szCs w:val="22"/>
        </w:rPr>
      </w:pPr>
    </w:p>
    <w:p w14:paraId="75461A46" w14:textId="77777777" w:rsidR="00F774CB" w:rsidRDefault="00D546E5">
      <w:pPr>
        <w:tabs>
          <w:tab w:val="decimal" w:pos="2304"/>
          <w:tab w:val="left" w:pos="3240"/>
        </w:tabs>
        <w:jc w:val="center"/>
        <w:rPr>
          <w:rFonts w:ascii="Verdana" w:eastAsia="Verdana" w:hAnsi="Verdana" w:cs="Verdana"/>
          <w:b/>
          <w:bCs/>
        </w:rPr>
      </w:pPr>
      <w:r>
        <w:rPr>
          <w:b/>
          <w:bCs/>
          <w:sz w:val="22"/>
          <w:szCs w:val="22"/>
        </w:rPr>
        <w:t xml:space="preserve">Hymns at </w:t>
      </w:r>
      <w:proofErr w:type="gramStart"/>
      <w:r>
        <w:rPr>
          <w:b/>
          <w:bCs/>
          <w:sz w:val="22"/>
          <w:szCs w:val="22"/>
        </w:rPr>
        <w:t>Eucharist :</w:t>
      </w:r>
      <w:proofErr w:type="gramEnd"/>
      <w:r>
        <w:rPr>
          <w:b/>
          <w:bCs/>
          <w:sz w:val="22"/>
          <w:szCs w:val="22"/>
        </w:rPr>
        <w:t xml:space="preserve"> 420 , 610 , 629 , ( 569 , 176 , 86 ) , 219</w:t>
      </w:r>
    </w:p>
    <w:p w14:paraId="1D6AE43F" w14:textId="77777777" w:rsidR="00F774CB" w:rsidRDefault="00F774CB">
      <w:pPr>
        <w:tabs>
          <w:tab w:val="decimal" w:pos="2304"/>
          <w:tab w:val="left" w:pos="3240"/>
        </w:tabs>
        <w:rPr>
          <w:rFonts w:ascii="Verdana" w:eastAsia="Verdana" w:hAnsi="Verdana" w:cs="Verdana"/>
          <w:b/>
          <w:bCs/>
        </w:rPr>
      </w:pPr>
    </w:p>
    <w:p w14:paraId="28C2FF42" w14:textId="77777777" w:rsidR="00F774CB" w:rsidRDefault="00F774CB">
      <w:pPr>
        <w:tabs>
          <w:tab w:val="decimal" w:pos="2304"/>
          <w:tab w:val="left" w:pos="3240"/>
        </w:tabs>
        <w:rPr>
          <w:rFonts w:ascii="Verdana" w:eastAsia="Verdana" w:hAnsi="Verdana" w:cs="Verdana"/>
          <w:b/>
          <w:bCs/>
        </w:rPr>
      </w:pPr>
    </w:p>
    <w:p w14:paraId="5BC74D8F" w14:textId="77777777" w:rsidR="00F774CB" w:rsidRDefault="00F774CB">
      <w:pPr>
        <w:tabs>
          <w:tab w:val="decimal" w:pos="2304"/>
          <w:tab w:val="left" w:pos="3240"/>
        </w:tabs>
        <w:rPr>
          <w:rFonts w:ascii="Verdana" w:eastAsia="Verdana" w:hAnsi="Verdana" w:cs="Verdana"/>
          <w:sz w:val="16"/>
          <w:szCs w:val="16"/>
        </w:rPr>
      </w:pPr>
    </w:p>
    <w:p w14:paraId="07F744D7" w14:textId="77777777" w:rsidR="00F774CB" w:rsidRDefault="00D546E5">
      <w:pPr>
        <w:pStyle w:val="Heading1AA"/>
        <w:tabs>
          <w:tab w:val="decimal" w:pos="1620"/>
          <w:tab w:val="left" w:pos="2430"/>
        </w:tabs>
        <w:rPr>
          <w:rFonts w:ascii="Verdana" w:eastAsia="Verdana" w:hAnsi="Verdana" w:cs="Verdana"/>
          <w:sz w:val="16"/>
          <w:szCs w:val="16"/>
        </w:rPr>
      </w:pPr>
      <w:r>
        <w:rPr>
          <w:rFonts w:ascii="Verdana" w:hAnsi="Verdana"/>
          <w:sz w:val="16"/>
          <w:szCs w:val="16"/>
        </w:rPr>
        <w:t>TODAY</w:t>
      </w:r>
      <w:r>
        <w:rPr>
          <w:rFonts w:ascii="Verdana" w:hAnsi="Verdana"/>
          <w:sz w:val="16"/>
          <w:szCs w:val="16"/>
        </w:rPr>
        <w:tab/>
        <w:t>10.00 am</w:t>
      </w:r>
      <w:r>
        <w:rPr>
          <w:rFonts w:ascii="Verdana" w:hAnsi="Verdana"/>
          <w:sz w:val="16"/>
          <w:szCs w:val="16"/>
        </w:rPr>
        <w:tab/>
        <w:t>Parish Eucharist with Sunday School</w:t>
      </w:r>
    </w:p>
    <w:p w14:paraId="34189012" w14:textId="77777777" w:rsidR="00F774CB" w:rsidRDefault="00D546E5">
      <w:pPr>
        <w:pStyle w:val="Heading1AA"/>
        <w:tabs>
          <w:tab w:val="decimal" w:pos="1620"/>
          <w:tab w:val="left" w:pos="2430"/>
        </w:tabs>
        <w:rPr>
          <w:rFonts w:ascii="Verdana" w:eastAsia="Verdana" w:hAnsi="Verdana" w:cs="Verdana"/>
          <w:b w:val="0"/>
          <w:bCs w:val="0"/>
          <w:sz w:val="16"/>
          <w:szCs w:val="16"/>
        </w:rPr>
      </w:pPr>
      <w:r>
        <w:rPr>
          <w:rFonts w:ascii="Verdana" w:eastAsia="Verdana" w:hAnsi="Verdana" w:cs="Verdana"/>
          <w:sz w:val="16"/>
          <w:szCs w:val="16"/>
        </w:rPr>
        <w:tab/>
        <w:t>6.00 pm</w:t>
      </w:r>
      <w:r>
        <w:rPr>
          <w:rFonts w:ascii="Verdana" w:eastAsia="Verdana" w:hAnsi="Verdana" w:cs="Verdana"/>
          <w:sz w:val="16"/>
          <w:szCs w:val="16"/>
        </w:rPr>
        <w:tab/>
        <w:t>Evensong</w:t>
      </w:r>
    </w:p>
    <w:p w14:paraId="2D5BE393" w14:textId="77777777" w:rsidR="00F774CB" w:rsidRDefault="00D546E5">
      <w:pPr>
        <w:pStyle w:val="Heading1AA"/>
        <w:tabs>
          <w:tab w:val="decimal" w:pos="1620"/>
          <w:tab w:val="left" w:pos="2430"/>
        </w:tabs>
        <w:rPr>
          <w:rFonts w:ascii="Verdana" w:eastAsia="Verdana" w:hAnsi="Verdana" w:cs="Verdana"/>
          <w:b w:val="0"/>
          <w:bCs w:val="0"/>
          <w:sz w:val="16"/>
          <w:szCs w:val="16"/>
        </w:rPr>
      </w:pPr>
      <w:r>
        <w:rPr>
          <w:rFonts w:ascii="Verdana" w:eastAsia="Verdana" w:hAnsi="Verdana" w:cs="Verdana"/>
          <w:b w:val="0"/>
          <w:bCs w:val="0"/>
          <w:sz w:val="16"/>
          <w:szCs w:val="16"/>
        </w:rPr>
        <w:tab/>
      </w:r>
      <w:r>
        <w:rPr>
          <w:rFonts w:ascii="Verdana" w:eastAsia="Verdana" w:hAnsi="Verdana" w:cs="Verdana"/>
          <w:b w:val="0"/>
          <w:bCs w:val="0"/>
          <w:sz w:val="16"/>
          <w:szCs w:val="16"/>
        </w:rPr>
        <w:tab/>
      </w:r>
    </w:p>
    <w:p w14:paraId="39363A7F" w14:textId="77777777" w:rsidR="00F774CB" w:rsidRDefault="00D546E5">
      <w:pPr>
        <w:tabs>
          <w:tab w:val="decimal" w:pos="1620"/>
          <w:tab w:val="left" w:pos="2430"/>
        </w:tabs>
        <w:rPr>
          <w:rFonts w:ascii="Verdana" w:eastAsia="Verdana" w:hAnsi="Verdana" w:cs="Verdana"/>
          <w:sz w:val="16"/>
          <w:szCs w:val="16"/>
        </w:rPr>
      </w:pPr>
      <w:r>
        <w:rPr>
          <w:rFonts w:ascii="Verdana" w:hAnsi="Verdana"/>
          <w:b/>
          <w:bCs/>
          <w:sz w:val="16"/>
          <w:szCs w:val="16"/>
        </w:rPr>
        <w:t>MONDAY</w:t>
      </w:r>
      <w:r>
        <w:rPr>
          <w:rFonts w:ascii="Verdana" w:hAnsi="Verdana"/>
          <w:b/>
          <w:bCs/>
          <w:sz w:val="16"/>
          <w:szCs w:val="16"/>
        </w:rPr>
        <w:tab/>
        <w:t xml:space="preserve"> </w:t>
      </w:r>
      <w:r>
        <w:rPr>
          <w:rFonts w:ascii="Verdana" w:hAnsi="Verdana"/>
          <w:sz w:val="16"/>
          <w:szCs w:val="16"/>
        </w:rPr>
        <w:t xml:space="preserve">9.30 </w:t>
      </w:r>
      <w:r>
        <w:rPr>
          <w:rFonts w:ascii="Verdana" w:hAnsi="Verdana"/>
          <w:sz w:val="16"/>
          <w:szCs w:val="16"/>
        </w:rPr>
        <w:t>am</w:t>
      </w:r>
      <w:r>
        <w:rPr>
          <w:rFonts w:ascii="Verdana" w:hAnsi="Verdana"/>
          <w:sz w:val="16"/>
          <w:szCs w:val="16"/>
        </w:rPr>
        <w:tab/>
        <w:t>Parent and Toddler group</w:t>
      </w:r>
    </w:p>
    <w:p w14:paraId="706EE789" w14:textId="77777777" w:rsidR="00F774CB" w:rsidRDefault="00D546E5">
      <w:pPr>
        <w:tabs>
          <w:tab w:val="decimal" w:pos="1620"/>
          <w:tab w:val="left" w:pos="2430"/>
        </w:tabs>
        <w:rPr>
          <w:rFonts w:ascii="Verdana" w:eastAsia="Verdana" w:hAnsi="Verdana" w:cs="Verdana"/>
          <w:sz w:val="16"/>
          <w:szCs w:val="16"/>
        </w:rPr>
      </w:pPr>
      <w:r>
        <w:rPr>
          <w:rFonts w:ascii="Verdana" w:eastAsia="Verdana" w:hAnsi="Verdana" w:cs="Verdana"/>
          <w:sz w:val="16"/>
          <w:szCs w:val="16"/>
        </w:rPr>
        <w:tab/>
        <w:t>7.</w:t>
      </w:r>
      <w:r>
        <w:rPr>
          <w:rFonts w:ascii="Verdana" w:hAnsi="Verdana"/>
          <w:sz w:val="16"/>
          <w:szCs w:val="16"/>
        </w:rPr>
        <w:t>30 pm</w:t>
      </w:r>
      <w:r>
        <w:rPr>
          <w:rFonts w:ascii="Verdana" w:hAnsi="Verdana"/>
          <w:sz w:val="16"/>
          <w:szCs w:val="16"/>
        </w:rPr>
        <w:tab/>
        <w:t xml:space="preserve">Evening M.U. </w:t>
      </w:r>
      <w:proofErr w:type="gramStart"/>
      <w:r>
        <w:rPr>
          <w:rFonts w:ascii="Verdana" w:hAnsi="Verdana"/>
          <w:sz w:val="16"/>
          <w:szCs w:val="16"/>
        </w:rPr>
        <w:t>Speaker :</w:t>
      </w:r>
      <w:proofErr w:type="gramEnd"/>
      <w:r>
        <w:rPr>
          <w:rFonts w:ascii="Verdana" w:hAnsi="Verdana"/>
          <w:sz w:val="16"/>
          <w:szCs w:val="16"/>
        </w:rPr>
        <w:t xml:space="preserve"> Jan Rees on </w:t>
      </w:r>
    </w:p>
    <w:p w14:paraId="69B564F5" w14:textId="77777777" w:rsidR="00F774CB" w:rsidRDefault="00D546E5">
      <w:pPr>
        <w:tabs>
          <w:tab w:val="decimal" w:pos="1620"/>
          <w:tab w:val="left" w:pos="2430"/>
        </w:tabs>
        <w:rPr>
          <w:rFonts w:ascii="Verdana" w:eastAsia="Verdana" w:hAnsi="Verdana" w:cs="Verdana"/>
          <w:b/>
          <w:bCs/>
          <w:sz w:val="16"/>
          <w:szCs w:val="16"/>
        </w:rPr>
      </w:pPr>
      <w:r>
        <w:rPr>
          <w:rFonts w:ascii="Verdana" w:eastAsia="Verdana" w:hAnsi="Verdana" w:cs="Verdana"/>
          <w:sz w:val="16"/>
          <w:szCs w:val="16"/>
        </w:rPr>
        <w:tab/>
      </w:r>
      <w:r>
        <w:rPr>
          <w:rFonts w:ascii="Verdana" w:eastAsia="Verdana" w:hAnsi="Verdana" w:cs="Verdana"/>
          <w:sz w:val="16"/>
          <w:szCs w:val="16"/>
        </w:rPr>
        <w:tab/>
        <w:t>“</w:t>
      </w:r>
      <w:r>
        <w:rPr>
          <w:rFonts w:ascii="Verdana" w:hAnsi="Verdana"/>
          <w:sz w:val="16"/>
          <w:szCs w:val="16"/>
        </w:rPr>
        <w:t>How I started quilting</w:t>
      </w:r>
      <w:r>
        <w:rPr>
          <w:rFonts w:ascii="Verdana" w:hAnsi="Verdana"/>
          <w:sz w:val="16"/>
          <w:szCs w:val="16"/>
        </w:rPr>
        <w:t>”</w:t>
      </w:r>
    </w:p>
    <w:p w14:paraId="6EEF044F" w14:textId="77777777" w:rsidR="00F774CB" w:rsidRDefault="00D546E5">
      <w:pPr>
        <w:tabs>
          <w:tab w:val="decimal" w:pos="1620"/>
          <w:tab w:val="left" w:pos="2430"/>
        </w:tabs>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p>
    <w:p w14:paraId="62854DD2" w14:textId="77777777" w:rsidR="00F774CB" w:rsidRDefault="00D546E5">
      <w:pPr>
        <w:pStyle w:val="BodyText"/>
        <w:tabs>
          <w:tab w:val="clear" w:pos="1890"/>
          <w:tab w:val="clear" w:pos="2592"/>
          <w:tab w:val="decimal" w:pos="1620"/>
          <w:tab w:val="left" w:pos="2430"/>
        </w:tabs>
        <w:rPr>
          <w:rFonts w:ascii="Verdana" w:eastAsia="Verdana" w:hAnsi="Verdana" w:cs="Verdana"/>
          <w:sz w:val="16"/>
          <w:szCs w:val="16"/>
        </w:rPr>
      </w:pPr>
      <w:r>
        <w:rPr>
          <w:rFonts w:ascii="Verdana" w:hAnsi="Verdana"/>
          <w:b/>
          <w:bCs/>
          <w:sz w:val="16"/>
          <w:szCs w:val="16"/>
        </w:rPr>
        <w:t>TUESDAY</w:t>
      </w:r>
      <w:r>
        <w:rPr>
          <w:rFonts w:ascii="Verdana" w:hAnsi="Verdana"/>
          <w:b/>
          <w:bCs/>
          <w:sz w:val="16"/>
          <w:szCs w:val="16"/>
        </w:rPr>
        <w:tab/>
      </w:r>
      <w:r>
        <w:rPr>
          <w:rFonts w:ascii="Verdana" w:hAnsi="Verdana"/>
          <w:sz w:val="16"/>
          <w:szCs w:val="16"/>
        </w:rPr>
        <w:t>2.00 pm</w:t>
      </w:r>
      <w:r>
        <w:rPr>
          <w:rFonts w:ascii="Verdana" w:hAnsi="Verdana"/>
          <w:sz w:val="16"/>
          <w:szCs w:val="16"/>
        </w:rPr>
        <w:tab/>
        <w:t>Mother</w:t>
      </w:r>
      <w:r>
        <w:rPr>
          <w:rFonts w:ascii="Verdana" w:hAnsi="Verdana"/>
          <w:sz w:val="16"/>
          <w:szCs w:val="16"/>
        </w:rPr>
        <w:t>’</w:t>
      </w:r>
      <w:r>
        <w:rPr>
          <w:rFonts w:ascii="Verdana" w:hAnsi="Verdana"/>
          <w:sz w:val="16"/>
          <w:szCs w:val="16"/>
        </w:rPr>
        <w:t xml:space="preserve">s </w:t>
      </w:r>
      <w:proofErr w:type="gramStart"/>
      <w:r>
        <w:rPr>
          <w:rFonts w:ascii="Verdana" w:hAnsi="Verdana"/>
          <w:sz w:val="16"/>
          <w:szCs w:val="16"/>
        </w:rPr>
        <w:t>Union :</w:t>
      </w:r>
      <w:proofErr w:type="gramEnd"/>
      <w:r>
        <w:rPr>
          <w:rFonts w:ascii="Verdana" w:hAnsi="Verdana"/>
          <w:sz w:val="16"/>
          <w:szCs w:val="16"/>
        </w:rPr>
        <w:t xml:space="preserve"> Swansea Care and Repair</w:t>
      </w:r>
    </w:p>
    <w:p w14:paraId="2F076CB3" w14:textId="77777777" w:rsidR="00F774CB" w:rsidRDefault="00F774CB">
      <w:pPr>
        <w:tabs>
          <w:tab w:val="decimal" w:pos="1620"/>
          <w:tab w:val="left" w:pos="2430"/>
        </w:tabs>
        <w:jc w:val="both"/>
        <w:rPr>
          <w:rFonts w:ascii="Verdana" w:eastAsia="Verdana" w:hAnsi="Verdana" w:cs="Verdana"/>
          <w:sz w:val="16"/>
          <w:szCs w:val="16"/>
        </w:rPr>
      </w:pPr>
    </w:p>
    <w:p w14:paraId="4AE1C8B9" w14:textId="77777777" w:rsidR="00F774CB" w:rsidRDefault="00D546E5">
      <w:pPr>
        <w:tabs>
          <w:tab w:val="decimal" w:pos="1620"/>
          <w:tab w:val="left" w:pos="2430"/>
        </w:tabs>
        <w:jc w:val="both"/>
        <w:rPr>
          <w:rFonts w:ascii="Verdana" w:eastAsia="Verdana" w:hAnsi="Verdana" w:cs="Verdana"/>
          <w:i/>
          <w:iCs/>
          <w:sz w:val="16"/>
          <w:szCs w:val="16"/>
        </w:rPr>
      </w:pPr>
      <w:r>
        <w:rPr>
          <w:rFonts w:ascii="Verdana" w:hAnsi="Verdana"/>
          <w:b/>
          <w:bCs/>
          <w:sz w:val="16"/>
          <w:szCs w:val="16"/>
        </w:rPr>
        <w:t>THURSDAY</w:t>
      </w:r>
      <w:r>
        <w:rPr>
          <w:rFonts w:ascii="Verdana" w:hAnsi="Verdana"/>
          <w:b/>
          <w:bCs/>
          <w:sz w:val="16"/>
          <w:szCs w:val="16"/>
        </w:rPr>
        <w:tab/>
        <w:t>10.30 am</w:t>
      </w:r>
      <w:r>
        <w:rPr>
          <w:rFonts w:ascii="Verdana" w:hAnsi="Verdana"/>
          <w:b/>
          <w:bCs/>
          <w:sz w:val="16"/>
          <w:szCs w:val="16"/>
        </w:rPr>
        <w:tab/>
        <w:t>Holy Eucharist</w:t>
      </w:r>
      <w:r>
        <w:rPr>
          <w:rFonts w:ascii="Verdana" w:hAnsi="Verdana"/>
          <w:sz w:val="16"/>
          <w:szCs w:val="16"/>
        </w:rPr>
        <w:t xml:space="preserve"> </w:t>
      </w:r>
      <w:r>
        <w:rPr>
          <w:rFonts w:ascii="Verdana" w:hAnsi="Verdana"/>
          <w:b/>
          <w:bCs/>
          <w:sz w:val="16"/>
          <w:szCs w:val="16"/>
        </w:rPr>
        <w:t>followed by tea /coffee</w:t>
      </w:r>
    </w:p>
    <w:p w14:paraId="52DE35CD" w14:textId="77777777" w:rsidR="00F774CB" w:rsidRDefault="00D546E5">
      <w:pPr>
        <w:tabs>
          <w:tab w:val="decimal" w:pos="1620"/>
          <w:tab w:val="left" w:pos="2430"/>
        </w:tabs>
        <w:jc w:val="both"/>
        <w:rPr>
          <w:rFonts w:ascii="Verdana" w:eastAsia="Verdana" w:hAnsi="Verdana" w:cs="Verdana"/>
          <w:sz w:val="14"/>
          <w:szCs w:val="14"/>
        </w:rPr>
      </w:pPr>
      <w:r>
        <w:rPr>
          <w:rFonts w:ascii="Verdana" w:eastAsia="Verdana" w:hAnsi="Verdana" w:cs="Verdana"/>
          <w:sz w:val="16"/>
          <w:szCs w:val="16"/>
        </w:rPr>
        <w:tab/>
        <w:t>6.00 pm</w:t>
      </w:r>
      <w:r>
        <w:rPr>
          <w:rFonts w:ascii="Verdana" w:eastAsia="Verdana" w:hAnsi="Verdana" w:cs="Verdana"/>
          <w:sz w:val="16"/>
          <w:szCs w:val="16"/>
        </w:rPr>
        <w:tab/>
        <w:t xml:space="preserve">Clergy Surgery </w:t>
      </w:r>
      <w:r>
        <w:rPr>
          <w:rFonts w:ascii="Verdana" w:hAnsi="Verdana"/>
          <w:sz w:val="14"/>
          <w:szCs w:val="14"/>
        </w:rPr>
        <w:t xml:space="preserve">for booking of baptisms, banns and </w:t>
      </w:r>
    </w:p>
    <w:p w14:paraId="31C2D616" w14:textId="77777777" w:rsidR="00F774CB" w:rsidRDefault="00D546E5">
      <w:pPr>
        <w:tabs>
          <w:tab w:val="decimal" w:pos="1620"/>
          <w:tab w:val="left" w:pos="2430"/>
        </w:tabs>
        <w:jc w:val="both"/>
        <w:rPr>
          <w:rFonts w:ascii="Verdana" w:eastAsia="Verdana" w:hAnsi="Verdana" w:cs="Verdana"/>
          <w:b/>
          <w:bCs/>
          <w:sz w:val="16"/>
          <w:szCs w:val="16"/>
        </w:rPr>
      </w:pPr>
      <w:r>
        <w:rPr>
          <w:rFonts w:ascii="Verdana" w:eastAsia="Verdana" w:hAnsi="Verdana" w:cs="Verdana"/>
          <w:sz w:val="14"/>
          <w:szCs w:val="14"/>
        </w:rPr>
        <w:tab/>
      </w:r>
      <w:r>
        <w:rPr>
          <w:rFonts w:ascii="Verdana" w:eastAsia="Verdana" w:hAnsi="Verdana" w:cs="Verdana"/>
          <w:sz w:val="14"/>
          <w:szCs w:val="14"/>
        </w:rPr>
        <w:tab/>
        <w:t>weddings etc.   No appointments necessary.</w:t>
      </w:r>
      <w:r>
        <w:rPr>
          <w:rFonts w:ascii="Verdana" w:hAnsi="Verdana"/>
          <w:sz w:val="16"/>
          <w:szCs w:val="16"/>
        </w:rPr>
        <w:t xml:space="preserve"> </w:t>
      </w:r>
    </w:p>
    <w:p w14:paraId="1A9BD0F4" w14:textId="77777777" w:rsidR="00F774CB" w:rsidRDefault="00F774CB">
      <w:pPr>
        <w:tabs>
          <w:tab w:val="decimal" w:pos="1620"/>
          <w:tab w:val="left" w:pos="2430"/>
        </w:tabs>
        <w:jc w:val="both"/>
        <w:rPr>
          <w:rFonts w:ascii="Verdana" w:eastAsia="Verdana" w:hAnsi="Verdana" w:cs="Verdana"/>
          <w:b/>
          <w:bCs/>
          <w:sz w:val="16"/>
          <w:szCs w:val="16"/>
        </w:rPr>
      </w:pPr>
    </w:p>
    <w:p w14:paraId="66ABD4A4" w14:textId="77777777" w:rsidR="00F774CB" w:rsidRDefault="00D546E5">
      <w:pPr>
        <w:tabs>
          <w:tab w:val="decimal" w:pos="1620"/>
          <w:tab w:val="left" w:pos="2430"/>
        </w:tabs>
        <w:jc w:val="both"/>
        <w:rPr>
          <w:rFonts w:ascii="Verdana" w:eastAsia="Verdana" w:hAnsi="Verdana" w:cs="Verdana"/>
          <w:b/>
          <w:bCs/>
          <w:sz w:val="16"/>
          <w:szCs w:val="16"/>
        </w:rPr>
      </w:pPr>
      <w:r>
        <w:rPr>
          <w:rFonts w:ascii="Verdana" w:hAnsi="Verdana"/>
          <w:b/>
          <w:bCs/>
          <w:sz w:val="16"/>
          <w:szCs w:val="16"/>
        </w:rPr>
        <w:t>NEXT SUNDAY</w:t>
      </w:r>
      <w:r>
        <w:rPr>
          <w:rFonts w:ascii="Verdana" w:eastAsia="Verdana" w:hAnsi="Verdana" w:cs="Verdana"/>
          <w:sz w:val="16"/>
          <w:szCs w:val="16"/>
        </w:rPr>
        <w:tab/>
      </w:r>
      <w:r>
        <w:rPr>
          <w:rFonts w:ascii="Verdana" w:eastAsia="Verdana" w:hAnsi="Verdana" w:cs="Verdana"/>
          <w:sz w:val="16"/>
          <w:szCs w:val="16"/>
        </w:rPr>
        <w:tab/>
      </w:r>
      <w:r>
        <w:rPr>
          <w:rFonts w:ascii="Verdana" w:hAnsi="Verdana"/>
          <w:b/>
          <w:bCs/>
          <w:sz w:val="16"/>
          <w:szCs w:val="16"/>
        </w:rPr>
        <w:t>All Saints Sunday</w:t>
      </w:r>
    </w:p>
    <w:p w14:paraId="690973AA" w14:textId="77777777" w:rsidR="00F774CB" w:rsidRDefault="00D546E5">
      <w:pPr>
        <w:tabs>
          <w:tab w:val="decimal" w:pos="1620"/>
          <w:tab w:val="left" w:pos="2430"/>
        </w:tabs>
        <w:jc w:val="both"/>
        <w:rPr>
          <w:rFonts w:ascii="Verdana" w:eastAsia="Verdana" w:hAnsi="Verdana" w:cs="Verdana"/>
          <w:sz w:val="16"/>
          <w:szCs w:val="16"/>
        </w:rPr>
      </w:pPr>
      <w:r>
        <w:rPr>
          <w:rFonts w:ascii="Verdana" w:eastAsia="Verdana" w:hAnsi="Verdana" w:cs="Verdana"/>
          <w:b/>
          <w:bCs/>
          <w:sz w:val="16"/>
          <w:szCs w:val="16"/>
        </w:rPr>
        <w:tab/>
      </w:r>
      <w:r>
        <w:rPr>
          <w:rFonts w:ascii="Verdana" w:eastAsia="Verdana" w:hAnsi="Verdana" w:cs="Verdana"/>
          <w:b/>
          <w:bCs/>
          <w:sz w:val="16"/>
          <w:szCs w:val="16"/>
        </w:rPr>
        <w:tab/>
      </w:r>
      <w:r>
        <w:rPr>
          <w:rFonts w:ascii="Verdana" w:hAnsi="Verdana"/>
          <w:sz w:val="16"/>
          <w:szCs w:val="16"/>
        </w:rPr>
        <w:t>Dan. 7:1-</w:t>
      </w:r>
      <w:proofErr w:type="gramStart"/>
      <w:r>
        <w:rPr>
          <w:rFonts w:ascii="Verdana" w:hAnsi="Verdana"/>
          <w:sz w:val="16"/>
          <w:szCs w:val="16"/>
        </w:rPr>
        <w:t>18 ,</w:t>
      </w:r>
      <w:proofErr w:type="gramEnd"/>
      <w:r>
        <w:rPr>
          <w:rFonts w:ascii="Verdana" w:hAnsi="Verdana"/>
          <w:sz w:val="16"/>
          <w:szCs w:val="16"/>
        </w:rPr>
        <w:t xml:space="preserve"> Eph. 1:11-23 , </w:t>
      </w:r>
      <w:proofErr w:type="spellStart"/>
      <w:r>
        <w:rPr>
          <w:rFonts w:ascii="Verdana" w:hAnsi="Verdana"/>
          <w:sz w:val="16"/>
          <w:szCs w:val="16"/>
        </w:rPr>
        <w:t>Lk</w:t>
      </w:r>
      <w:proofErr w:type="spellEnd"/>
      <w:r>
        <w:rPr>
          <w:rFonts w:ascii="Verdana" w:hAnsi="Verdana"/>
          <w:sz w:val="16"/>
          <w:szCs w:val="16"/>
        </w:rPr>
        <w:t>. 6:20-31</w:t>
      </w:r>
    </w:p>
    <w:p w14:paraId="2AA723AA" w14:textId="77777777" w:rsidR="00F774CB" w:rsidRDefault="00D546E5">
      <w:pPr>
        <w:tabs>
          <w:tab w:val="decimal" w:pos="1620"/>
          <w:tab w:val="left" w:pos="2430"/>
        </w:tabs>
        <w:jc w:val="both"/>
        <w:rPr>
          <w:rFonts w:ascii="Verdana" w:eastAsia="Verdana" w:hAnsi="Verdana" w:cs="Verdana"/>
          <w:b/>
          <w:bCs/>
          <w:sz w:val="16"/>
          <w:szCs w:val="16"/>
        </w:rPr>
      </w:pPr>
      <w:r>
        <w:rPr>
          <w:rFonts w:ascii="Verdana" w:eastAsia="Verdana" w:hAnsi="Verdana" w:cs="Verdana"/>
          <w:sz w:val="16"/>
          <w:szCs w:val="16"/>
        </w:rPr>
        <w:tab/>
      </w:r>
      <w:r>
        <w:rPr>
          <w:rFonts w:ascii="Verdana" w:hAnsi="Verdana"/>
          <w:b/>
          <w:bCs/>
          <w:sz w:val="16"/>
          <w:szCs w:val="16"/>
        </w:rPr>
        <w:t>10.00 am</w:t>
      </w:r>
      <w:r>
        <w:rPr>
          <w:rFonts w:ascii="Verdana" w:hAnsi="Verdana"/>
          <w:b/>
          <w:bCs/>
          <w:sz w:val="16"/>
          <w:szCs w:val="16"/>
        </w:rPr>
        <w:tab/>
        <w:t>MORNING PRAYER with Sunday School</w:t>
      </w:r>
    </w:p>
    <w:p w14:paraId="6910019A" w14:textId="77777777" w:rsidR="00F774CB" w:rsidRDefault="00D546E5">
      <w:pPr>
        <w:pStyle w:val="Heading1AA"/>
        <w:tabs>
          <w:tab w:val="decimal" w:pos="1620"/>
          <w:tab w:val="left" w:pos="2430"/>
        </w:tabs>
        <w:rPr>
          <w:rFonts w:ascii="Verdana" w:eastAsia="Verdana" w:hAnsi="Verdana" w:cs="Verdana"/>
          <w:sz w:val="16"/>
          <w:szCs w:val="16"/>
        </w:rPr>
      </w:pPr>
      <w:r>
        <w:rPr>
          <w:rFonts w:ascii="Verdana" w:eastAsia="Verdana" w:hAnsi="Verdana" w:cs="Verdana"/>
          <w:sz w:val="16"/>
          <w:szCs w:val="16"/>
        </w:rPr>
        <w:tab/>
      </w:r>
      <w:r>
        <w:rPr>
          <w:rFonts w:ascii="Verdana" w:hAnsi="Verdana"/>
          <w:sz w:val="16"/>
          <w:szCs w:val="16"/>
        </w:rPr>
        <w:t>4.30 pm</w:t>
      </w:r>
      <w:r>
        <w:rPr>
          <w:rFonts w:ascii="Verdana" w:hAnsi="Verdana"/>
          <w:sz w:val="16"/>
          <w:szCs w:val="16"/>
        </w:rPr>
        <w:tab/>
        <w:t>PCC Meeting</w:t>
      </w:r>
    </w:p>
    <w:p w14:paraId="261A70C6" w14:textId="77777777" w:rsidR="00F774CB" w:rsidRDefault="00D546E5">
      <w:pPr>
        <w:pStyle w:val="Heading1AA"/>
        <w:tabs>
          <w:tab w:val="decimal" w:pos="1620"/>
          <w:tab w:val="left" w:pos="2430"/>
        </w:tabs>
        <w:rPr>
          <w:rFonts w:ascii="Verdana" w:eastAsia="Verdana" w:hAnsi="Verdana" w:cs="Verdana"/>
          <w:b w:val="0"/>
          <w:bCs w:val="0"/>
          <w:sz w:val="16"/>
          <w:szCs w:val="16"/>
        </w:rPr>
      </w:pPr>
      <w:r>
        <w:rPr>
          <w:rFonts w:ascii="Verdana" w:eastAsia="Verdana" w:hAnsi="Verdana" w:cs="Verdana"/>
          <w:sz w:val="16"/>
          <w:szCs w:val="16"/>
        </w:rPr>
        <w:tab/>
      </w:r>
      <w:r>
        <w:rPr>
          <w:rFonts w:ascii="Verdana" w:hAnsi="Verdana"/>
          <w:sz w:val="16"/>
          <w:szCs w:val="16"/>
        </w:rPr>
        <w:t>6.00 pm</w:t>
      </w:r>
      <w:r>
        <w:rPr>
          <w:rFonts w:ascii="Verdana" w:hAnsi="Verdana"/>
          <w:sz w:val="16"/>
          <w:szCs w:val="16"/>
        </w:rPr>
        <w:tab/>
        <w:t xml:space="preserve">Holy Eucharist for All </w:t>
      </w:r>
      <w:r>
        <w:rPr>
          <w:rFonts w:ascii="Verdana" w:hAnsi="Verdana"/>
          <w:sz w:val="16"/>
          <w:szCs w:val="16"/>
        </w:rPr>
        <w:t>Souls Day</w:t>
      </w:r>
    </w:p>
    <w:p w14:paraId="5F65311F"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481A6042"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36EB9054"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060CC3E1"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32C34EA7"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09AD3430"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54B7CEE8"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2A898056" w14:textId="77777777" w:rsidR="00F774CB" w:rsidRDefault="00F774CB">
      <w:pPr>
        <w:tabs>
          <w:tab w:val="decimal" w:pos="1620"/>
          <w:tab w:val="left" w:pos="2430"/>
        </w:tabs>
        <w:ind w:left="2430" w:hanging="2430"/>
        <w:jc w:val="center"/>
        <w:rPr>
          <w:rFonts w:ascii="Verdana" w:eastAsia="Verdana" w:hAnsi="Verdana" w:cs="Verdana"/>
          <w:sz w:val="8"/>
          <w:szCs w:val="8"/>
        </w:rPr>
      </w:pPr>
    </w:p>
    <w:p w14:paraId="780D25DA" w14:textId="77777777" w:rsidR="00F774CB" w:rsidRDefault="00D546E5">
      <w:pPr>
        <w:tabs>
          <w:tab w:val="decimal" w:pos="1620"/>
          <w:tab w:val="left" w:pos="2430"/>
        </w:tabs>
        <w:ind w:left="2430" w:hanging="2430"/>
        <w:jc w:val="center"/>
        <w:rPr>
          <w:rFonts w:ascii="Verdana" w:eastAsia="Verdana" w:hAnsi="Verdana" w:cs="Verdana"/>
        </w:rPr>
      </w:pPr>
      <w:r>
        <w:rPr>
          <w:rFonts w:ascii="Verdana" w:hAnsi="Verdana"/>
          <w:b/>
          <w:bCs/>
          <w:i/>
          <w:iCs/>
        </w:rPr>
        <w:lastRenderedPageBreak/>
        <w:t>PARISH NOTES</w:t>
      </w:r>
    </w:p>
    <w:p w14:paraId="2B720865" w14:textId="77777777" w:rsidR="00F774CB" w:rsidRDefault="00F774CB">
      <w:pPr>
        <w:jc w:val="both"/>
        <w:rPr>
          <w:rFonts w:ascii="Verdana" w:eastAsia="Verdana" w:hAnsi="Verdana" w:cs="Verdana"/>
          <w:b/>
          <w:bCs/>
          <w:sz w:val="19"/>
          <w:szCs w:val="19"/>
        </w:rPr>
      </w:pPr>
    </w:p>
    <w:p w14:paraId="50B8C941" w14:textId="77777777" w:rsidR="00F774CB" w:rsidRDefault="00F774CB">
      <w:pPr>
        <w:rPr>
          <w:rFonts w:ascii="Verdana" w:eastAsia="Verdana" w:hAnsi="Verdana" w:cs="Verdana"/>
          <w:sz w:val="19"/>
          <w:szCs w:val="19"/>
        </w:rPr>
      </w:pPr>
    </w:p>
    <w:p w14:paraId="5C0DB627" w14:textId="77777777" w:rsidR="00F774CB" w:rsidRDefault="00D546E5">
      <w:pPr>
        <w:jc w:val="both"/>
        <w:rPr>
          <w:rFonts w:ascii="Verdana" w:eastAsia="Verdana" w:hAnsi="Verdana" w:cs="Verdana"/>
          <w:sz w:val="19"/>
          <w:szCs w:val="19"/>
        </w:rPr>
      </w:pPr>
      <w:r>
        <w:rPr>
          <w:rFonts w:ascii="Verdana" w:hAnsi="Verdana"/>
          <w:b/>
          <w:bCs/>
          <w:sz w:val="19"/>
          <w:szCs w:val="19"/>
        </w:rPr>
        <w:t xml:space="preserve">Shopping </w:t>
      </w:r>
      <w:proofErr w:type="gramStart"/>
      <w:r>
        <w:rPr>
          <w:rFonts w:ascii="Verdana" w:hAnsi="Verdana"/>
          <w:b/>
          <w:bCs/>
          <w:sz w:val="19"/>
          <w:szCs w:val="19"/>
        </w:rPr>
        <w:t>Trip :</w:t>
      </w:r>
      <w:proofErr w:type="gramEnd"/>
      <w:r>
        <w:rPr>
          <w:rFonts w:ascii="Verdana" w:hAnsi="Verdana"/>
          <w:b/>
          <w:bCs/>
          <w:sz w:val="19"/>
          <w:szCs w:val="19"/>
        </w:rPr>
        <w:t xml:space="preserve"> </w:t>
      </w:r>
      <w:r>
        <w:rPr>
          <w:rFonts w:ascii="Verdana" w:hAnsi="Verdana"/>
          <w:sz w:val="19"/>
          <w:szCs w:val="19"/>
        </w:rPr>
        <w:t xml:space="preserve">to Cheltenham on Saturday 26th November (leaving church at 8.30 a.m. )  ALL WELCOME. </w:t>
      </w:r>
      <w:r>
        <w:rPr>
          <w:rFonts w:ascii="Verdana" w:hAnsi="Verdana"/>
          <w:sz w:val="19"/>
          <w:szCs w:val="19"/>
        </w:rPr>
        <w:t>£</w:t>
      </w:r>
      <w:r>
        <w:rPr>
          <w:rFonts w:ascii="Verdana" w:hAnsi="Verdana"/>
          <w:sz w:val="19"/>
          <w:szCs w:val="19"/>
        </w:rPr>
        <w:t>20 per person (</w:t>
      </w:r>
      <w:r>
        <w:rPr>
          <w:rFonts w:ascii="Verdana" w:hAnsi="Verdana"/>
          <w:sz w:val="19"/>
          <w:szCs w:val="19"/>
        </w:rPr>
        <w:t>£</w:t>
      </w:r>
      <w:r>
        <w:rPr>
          <w:rFonts w:ascii="Verdana" w:hAnsi="Verdana"/>
          <w:sz w:val="19"/>
          <w:szCs w:val="19"/>
        </w:rPr>
        <w:t xml:space="preserve">10 deposit </w:t>
      </w:r>
      <w:proofErr w:type="gramStart"/>
      <w:r>
        <w:rPr>
          <w:rFonts w:ascii="Verdana" w:hAnsi="Verdana"/>
          <w:sz w:val="19"/>
          <w:szCs w:val="19"/>
        </w:rPr>
        <w:t>please )</w:t>
      </w:r>
      <w:proofErr w:type="gramEnd"/>
      <w:r>
        <w:rPr>
          <w:rFonts w:ascii="Verdana" w:hAnsi="Verdana"/>
          <w:sz w:val="19"/>
          <w:szCs w:val="19"/>
        </w:rPr>
        <w:t xml:space="preserve">.  Please see Jane </w:t>
      </w:r>
      <w:proofErr w:type="spellStart"/>
      <w:r>
        <w:rPr>
          <w:rFonts w:ascii="Verdana" w:hAnsi="Verdana"/>
          <w:sz w:val="19"/>
          <w:szCs w:val="19"/>
        </w:rPr>
        <w:t>Gimblett</w:t>
      </w:r>
      <w:proofErr w:type="spellEnd"/>
      <w:r>
        <w:rPr>
          <w:rFonts w:ascii="Verdana" w:hAnsi="Verdana"/>
          <w:sz w:val="19"/>
          <w:szCs w:val="19"/>
        </w:rPr>
        <w:t xml:space="preserve"> to book your places.</w:t>
      </w:r>
    </w:p>
    <w:p w14:paraId="1511D375" w14:textId="77777777" w:rsidR="00F774CB" w:rsidRDefault="00F774CB">
      <w:pPr>
        <w:jc w:val="both"/>
        <w:rPr>
          <w:rFonts w:ascii="Verdana" w:eastAsia="Verdana" w:hAnsi="Verdana" w:cs="Verdana"/>
          <w:sz w:val="19"/>
          <w:szCs w:val="19"/>
        </w:rPr>
      </w:pPr>
    </w:p>
    <w:p w14:paraId="67E9E873" w14:textId="77777777" w:rsidR="00F774CB" w:rsidRDefault="00D546E5">
      <w:pPr>
        <w:jc w:val="both"/>
        <w:rPr>
          <w:rFonts w:ascii="Verdana" w:eastAsia="Verdana" w:hAnsi="Verdana" w:cs="Verdana"/>
          <w:b/>
          <w:bCs/>
          <w:sz w:val="19"/>
          <w:szCs w:val="19"/>
        </w:rPr>
      </w:pPr>
      <w:r>
        <w:rPr>
          <w:rFonts w:ascii="Verdana" w:hAnsi="Verdana"/>
          <w:b/>
          <w:bCs/>
          <w:sz w:val="19"/>
          <w:szCs w:val="19"/>
        </w:rPr>
        <w:t xml:space="preserve">All Souls </w:t>
      </w:r>
      <w:proofErr w:type="gramStart"/>
      <w:r>
        <w:rPr>
          <w:rFonts w:ascii="Verdana" w:hAnsi="Verdana"/>
          <w:b/>
          <w:bCs/>
          <w:sz w:val="19"/>
          <w:szCs w:val="19"/>
        </w:rPr>
        <w:t>Eucharist :</w:t>
      </w:r>
      <w:proofErr w:type="gramEnd"/>
      <w:r>
        <w:rPr>
          <w:rFonts w:ascii="Verdana" w:hAnsi="Verdana"/>
          <w:b/>
          <w:bCs/>
          <w:sz w:val="19"/>
          <w:szCs w:val="19"/>
        </w:rPr>
        <w:t xml:space="preserve"> </w:t>
      </w:r>
      <w:r>
        <w:rPr>
          <w:rFonts w:ascii="Verdana" w:hAnsi="Verdana"/>
          <w:sz w:val="19"/>
          <w:szCs w:val="19"/>
        </w:rPr>
        <w:t>NEXT SUNDAY at</w:t>
      </w:r>
      <w:r>
        <w:rPr>
          <w:rFonts w:ascii="Verdana" w:hAnsi="Verdana"/>
          <w:sz w:val="19"/>
          <w:szCs w:val="19"/>
        </w:rPr>
        <w:t xml:space="preserve"> 6 p.m. A list for those to be remembered at this service is at the back of the church.</w:t>
      </w:r>
    </w:p>
    <w:p w14:paraId="13875F6B" w14:textId="77777777" w:rsidR="00F774CB" w:rsidRDefault="00F774CB">
      <w:pPr>
        <w:jc w:val="both"/>
        <w:rPr>
          <w:rFonts w:ascii="Verdana" w:eastAsia="Verdana" w:hAnsi="Verdana" w:cs="Verdana"/>
          <w:b/>
          <w:bCs/>
          <w:sz w:val="19"/>
          <w:szCs w:val="19"/>
        </w:rPr>
      </w:pPr>
    </w:p>
    <w:p w14:paraId="4B6444F7" w14:textId="77777777" w:rsidR="00F774CB" w:rsidRDefault="00D546E5">
      <w:pPr>
        <w:jc w:val="both"/>
        <w:rPr>
          <w:rFonts w:ascii="Verdana" w:eastAsia="Verdana" w:hAnsi="Verdana" w:cs="Verdana"/>
          <w:sz w:val="19"/>
          <w:szCs w:val="19"/>
        </w:rPr>
      </w:pPr>
      <w:r>
        <w:rPr>
          <w:rFonts w:ascii="Verdana" w:hAnsi="Verdana"/>
          <w:b/>
          <w:bCs/>
          <w:sz w:val="19"/>
          <w:szCs w:val="19"/>
        </w:rPr>
        <w:t xml:space="preserve">Diocesan Mission and Ministry </w:t>
      </w:r>
      <w:proofErr w:type="gramStart"/>
      <w:r>
        <w:rPr>
          <w:rFonts w:ascii="Verdana" w:hAnsi="Verdana"/>
          <w:b/>
          <w:bCs/>
          <w:sz w:val="19"/>
          <w:szCs w:val="19"/>
        </w:rPr>
        <w:t>Festival :</w:t>
      </w:r>
      <w:proofErr w:type="gramEnd"/>
      <w:r>
        <w:rPr>
          <w:rFonts w:ascii="Verdana" w:hAnsi="Verdana"/>
          <w:b/>
          <w:bCs/>
          <w:sz w:val="19"/>
          <w:szCs w:val="19"/>
        </w:rPr>
        <w:t xml:space="preserve"> </w:t>
      </w:r>
      <w:r>
        <w:rPr>
          <w:rFonts w:ascii="Verdana" w:hAnsi="Verdana"/>
          <w:sz w:val="19"/>
          <w:szCs w:val="19"/>
        </w:rPr>
        <w:t xml:space="preserve">Saturday 5th November at 12 midday in </w:t>
      </w:r>
      <w:proofErr w:type="spellStart"/>
      <w:r>
        <w:rPr>
          <w:rFonts w:ascii="Verdana" w:hAnsi="Verdana"/>
          <w:sz w:val="19"/>
          <w:szCs w:val="19"/>
        </w:rPr>
        <w:t>Brecon</w:t>
      </w:r>
      <w:proofErr w:type="spellEnd"/>
      <w:r>
        <w:rPr>
          <w:rFonts w:ascii="Verdana" w:hAnsi="Verdana"/>
          <w:sz w:val="19"/>
          <w:szCs w:val="19"/>
        </w:rPr>
        <w:t xml:space="preserve"> Cathedral.  This is a service to celebrate all the lay ministries in the Diocese.</w:t>
      </w:r>
      <w:r>
        <w:rPr>
          <w:rFonts w:ascii="Verdana" w:hAnsi="Verdana"/>
          <w:sz w:val="19"/>
          <w:szCs w:val="19"/>
        </w:rPr>
        <w:t xml:space="preserve">  The Bishop would like to encourage all who hold </w:t>
      </w:r>
      <w:proofErr w:type="spellStart"/>
      <w:r>
        <w:rPr>
          <w:rFonts w:ascii="Verdana" w:hAnsi="Verdana"/>
          <w:sz w:val="19"/>
          <w:szCs w:val="19"/>
        </w:rPr>
        <w:t>licences</w:t>
      </w:r>
      <w:proofErr w:type="spellEnd"/>
      <w:r>
        <w:rPr>
          <w:rFonts w:ascii="Verdana" w:hAnsi="Verdana"/>
          <w:sz w:val="19"/>
          <w:szCs w:val="19"/>
        </w:rPr>
        <w:t xml:space="preserve"> ( e.g. Eucharis</w:t>
      </w:r>
      <w:r>
        <w:rPr>
          <w:noProof/>
          <w:lang w:val="en-GB"/>
        </w:rPr>
        <mc:AlternateContent>
          <mc:Choice Requires="wps">
            <w:drawing>
              <wp:anchor distT="152400" distB="152400" distL="152400" distR="152400" simplePos="0" relativeHeight="251659264" behindDoc="0" locked="0" layoutInCell="1" allowOverlap="1" wp14:anchorId="249F314F" wp14:editId="0A336856">
                <wp:simplePos x="0" y="0"/>
                <wp:positionH relativeFrom="page">
                  <wp:posOffset>604202</wp:posOffset>
                </wp:positionH>
                <wp:positionV relativeFrom="page">
                  <wp:posOffset>241300</wp:posOffset>
                </wp:positionV>
                <wp:extent cx="2309495" cy="2557939"/>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2309495" cy="2557939"/>
                        </a:xfrm>
                        <a:prstGeom prst="rect">
                          <a:avLst/>
                        </a:prstGeom>
                        <a:noFill/>
                        <a:ln w="25400" cap="flat">
                          <a:solidFill>
                            <a:srgbClr val="000000"/>
                          </a:solidFill>
                          <a:prstDash val="solid"/>
                          <a:miter lim="400000"/>
                        </a:ln>
                        <a:effectLst/>
                      </wps:spPr>
                      <wps:bodyPr/>
                    </wps:wsp>
                  </a:graphicData>
                </a:graphic>
              </wp:anchor>
            </w:drawing>
          </mc:Choice>
          <mc:Fallback>
            <w:pict>
              <v:rect id="_x0000_s1027" style="visibility:visible;position:absolute;margin-left:47.6pt;margin-top:19.0pt;width:181.8pt;height:201.4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noProof/>
          <w:lang w:val="en-GB"/>
        </w:rPr>
        <mc:AlternateContent>
          <mc:Choice Requires="wps">
            <w:drawing>
              <wp:anchor distT="57150" distB="57150" distL="57150" distR="57150" simplePos="0" relativeHeight="251660288" behindDoc="0" locked="0" layoutInCell="1" allowOverlap="1" wp14:anchorId="71366D67" wp14:editId="500FF12B">
                <wp:simplePos x="0" y="0"/>
                <wp:positionH relativeFrom="page">
                  <wp:posOffset>746759</wp:posOffset>
                </wp:positionH>
                <wp:positionV relativeFrom="page">
                  <wp:posOffset>274319</wp:posOffset>
                </wp:positionV>
                <wp:extent cx="1841500" cy="10541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841500" cy="1054100"/>
                        </a:xfrm>
                        <a:prstGeom prst="rect">
                          <a:avLst/>
                        </a:prstGeom>
                        <a:noFill/>
                        <a:ln w="9525" cap="flat">
                          <a:noFill/>
                          <a:round/>
                        </a:ln>
                        <a:effectLst/>
                      </wps:spPr>
                      <wps:txbx>
                        <w:txbxContent>
                          <w:p w14:paraId="77F9BC7B" w14:textId="77777777" w:rsidR="00F774CB" w:rsidRDefault="00D546E5">
                            <w:pPr>
                              <w:jc w:val="center"/>
                              <w:rPr>
                                <w:rFonts w:ascii="ヒラギノ角ゴ Std" w:eastAsia="ヒラギノ角ゴ Std" w:hAnsi="ヒラギノ角ゴ Std" w:cs="ヒラギノ角ゴ Std"/>
                                <w:sz w:val="18"/>
                                <w:szCs w:val="18"/>
                              </w:rPr>
                            </w:pPr>
                            <w:r>
                              <w:rPr>
                                <w:rFonts w:ascii="ヒラギノ角ゴ Std" w:hAnsi="ヒラギノ角ゴ Std"/>
                                <w:sz w:val="18"/>
                                <w:szCs w:val="18"/>
                              </w:rPr>
                              <w:t xml:space="preserve">Parish of </w:t>
                            </w:r>
                            <w:proofErr w:type="spellStart"/>
                            <w:r>
                              <w:rPr>
                                <w:rFonts w:ascii="ヒラギノ角ゴ Std" w:hAnsi="ヒラギノ角ゴ Std"/>
                                <w:sz w:val="18"/>
                                <w:szCs w:val="18"/>
                              </w:rPr>
                              <w:t>Morriston</w:t>
                            </w:r>
                            <w:proofErr w:type="spellEnd"/>
                            <w:r>
                              <w:rPr>
                                <w:rFonts w:ascii="ヒラギノ角ゴ Std" w:hAnsi="ヒラギノ角ゴ Std"/>
                                <w:sz w:val="18"/>
                                <w:szCs w:val="18"/>
                              </w:rPr>
                              <w:t xml:space="preserve"> </w:t>
                            </w:r>
                          </w:p>
                          <w:p w14:paraId="42C0C0A8" w14:textId="77777777" w:rsidR="00F774CB" w:rsidRDefault="00D546E5">
                            <w:pPr>
                              <w:jc w:val="center"/>
                              <w:rPr>
                                <w:rFonts w:ascii="ヒラギノ角ゴ Std" w:eastAsia="ヒラギノ角ゴ Std" w:hAnsi="ヒラギノ角ゴ Std" w:cs="ヒラギノ角ゴ Std"/>
                                <w:sz w:val="18"/>
                                <w:szCs w:val="18"/>
                              </w:rPr>
                            </w:pPr>
                            <w:r>
                              <w:rPr>
                                <w:rFonts w:ascii="ヒラギノ角ゴ Std" w:hAnsi="ヒラギノ角ゴ Std"/>
                                <w:sz w:val="18"/>
                                <w:szCs w:val="18"/>
                              </w:rPr>
                              <w:t>Weekly Bulletin</w:t>
                            </w:r>
                          </w:p>
                          <w:p w14:paraId="77ABBE2D" w14:textId="77777777" w:rsidR="00F774CB" w:rsidRDefault="00D546E5">
                            <w:pPr>
                              <w:jc w:val="center"/>
                              <w:rPr>
                                <w:rFonts w:ascii="Lucida Grande" w:eastAsia="Lucida Grande" w:hAnsi="Lucida Grande" w:cs="Lucida Grande"/>
                                <w:b/>
                                <w:bCs/>
                                <w:sz w:val="22"/>
                                <w:szCs w:val="22"/>
                              </w:rPr>
                            </w:pPr>
                            <w:r>
                              <w:rPr>
                                <w:rFonts w:ascii="ヒラギノ角ゴ Std" w:hAnsi="ヒラギノ角ゴ Std"/>
                                <w:sz w:val="18"/>
                                <w:szCs w:val="18"/>
                              </w:rPr>
                              <w:t>St. David</w:t>
                            </w:r>
                            <w:r>
                              <w:rPr>
                                <w:rFonts w:ascii="ヒラギノ角ゴ Std" w:hAnsi="ヒラギノ角ゴ Std"/>
                                <w:sz w:val="18"/>
                                <w:szCs w:val="18"/>
                              </w:rPr>
                              <w:t>’</w:t>
                            </w:r>
                            <w:r>
                              <w:rPr>
                                <w:rFonts w:ascii="ヒラギノ角ゴ Std" w:hAnsi="ヒラギノ角ゴ Std"/>
                                <w:sz w:val="18"/>
                                <w:szCs w:val="18"/>
                              </w:rPr>
                              <w:t>s Church</w:t>
                            </w:r>
                          </w:p>
                          <w:p w14:paraId="12ABB9B0" w14:textId="77777777" w:rsidR="00F774CB" w:rsidRDefault="00D546E5">
                            <w:pPr>
                              <w:jc w:val="center"/>
                              <w:rPr>
                                <w:rFonts w:ascii="Verdana" w:eastAsia="Verdana" w:hAnsi="Verdana" w:cs="Verdana"/>
                                <w:sz w:val="18"/>
                                <w:szCs w:val="18"/>
                              </w:rPr>
                            </w:pPr>
                            <w:r>
                              <w:rPr>
                                <w:rFonts w:ascii="Verdana" w:hAnsi="Verdana"/>
                                <w:sz w:val="18"/>
                                <w:szCs w:val="18"/>
                              </w:rPr>
                              <w:t>www.churchinwales.org.uk</w:t>
                            </w:r>
                          </w:p>
                          <w:p w14:paraId="60FF59CB" w14:textId="77777777" w:rsidR="00F774CB" w:rsidRDefault="00D546E5">
                            <w:pPr>
                              <w:jc w:val="center"/>
                              <w:rPr>
                                <w:rFonts w:ascii="Verdana" w:eastAsia="Verdana" w:hAnsi="Verdana" w:cs="Verdana"/>
                                <w:sz w:val="18"/>
                                <w:szCs w:val="18"/>
                              </w:rPr>
                            </w:pPr>
                            <w:r>
                              <w:rPr>
                                <w:rFonts w:ascii="Verdana" w:hAnsi="Verdana"/>
                                <w:sz w:val="18"/>
                                <w:szCs w:val="18"/>
                              </w:rPr>
                              <w:t>www.stdavidsmorriston.co.uk</w:t>
                            </w:r>
                          </w:p>
                          <w:p w14:paraId="3F24BE2D" w14:textId="77777777" w:rsidR="00F774CB" w:rsidRDefault="00D546E5">
                            <w:pPr>
                              <w:jc w:val="center"/>
                            </w:pPr>
                            <w:r>
                              <w:rPr>
                                <w:rFonts w:ascii="Verdana" w:hAnsi="Verdana"/>
                                <w:sz w:val="14"/>
                                <w:szCs w:val="14"/>
                              </w:rPr>
                              <w:t xml:space="preserve">Registered </w:t>
                            </w:r>
                            <w:proofErr w:type="gramStart"/>
                            <w:r>
                              <w:rPr>
                                <w:rFonts w:ascii="Verdana" w:hAnsi="Verdana"/>
                                <w:sz w:val="14"/>
                                <w:szCs w:val="14"/>
                              </w:rPr>
                              <w:t>Charity :</w:t>
                            </w:r>
                            <w:proofErr w:type="gramEnd"/>
                            <w:r>
                              <w:rPr>
                                <w:rFonts w:ascii="Verdana" w:hAnsi="Verdana"/>
                                <w:sz w:val="14"/>
                                <w:szCs w:val="14"/>
                              </w:rPr>
                              <w:t xml:space="preserve"> 1131686</w:t>
                            </w:r>
                          </w:p>
                        </w:txbxContent>
                      </wps:txbx>
                      <wps:bodyPr wrap="square" lIns="38100" tIns="38100" rIns="38100" bIns="38100" numCol="1" anchor="t">
                        <a:noAutofit/>
                      </wps:bodyPr>
                    </wps:wsp>
                  </a:graphicData>
                </a:graphic>
              </wp:anchor>
            </w:drawing>
          </mc:Choice>
          <mc:Fallback>
            <w:pict>
              <v:rect id="_x0000_s1028"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0"/>
                        <w:jc w:val="center"/>
                        <w:rPr>
                          <w:rFonts w:ascii="ヒラギノ角ゴ Std" w:cs="ヒラギノ角ゴ Std" w:hAnsi="ヒラギノ角ゴ Std" w:eastAsia="ヒラギノ角ゴ Std"/>
                          <w:sz w:val="18"/>
                          <w:szCs w:val="18"/>
                          <w:lang w:val="en-US"/>
                        </w:rPr>
                      </w:pPr>
                      <w:r>
                        <w:rPr>
                          <w:rFonts w:ascii="ヒラギノ角ゴ Std" w:hAnsi="ヒラギノ角ゴ Std"/>
                          <w:sz w:val="18"/>
                          <w:szCs w:val="18"/>
                          <w:rtl w:val="0"/>
                          <w:lang w:val="en-US"/>
                        </w:rPr>
                        <w:t xml:space="preserve">Parish of Morriston </w:t>
                      </w:r>
                    </w:p>
                    <w:p>
                      <w:pPr>
                        <w:pStyle w:val="Normal.0"/>
                        <w:jc w:val="center"/>
                        <w:rPr>
                          <w:rFonts w:ascii="ヒラギノ角ゴ Std" w:cs="ヒラギノ角ゴ Std" w:hAnsi="ヒラギノ角ゴ Std" w:eastAsia="ヒラギノ角ゴ Std"/>
                          <w:sz w:val="18"/>
                          <w:szCs w:val="18"/>
                          <w:lang w:val="en-US"/>
                        </w:rPr>
                      </w:pPr>
                      <w:r>
                        <w:rPr>
                          <w:rFonts w:ascii="ヒラギノ角ゴ Std" w:hAnsi="ヒラギノ角ゴ Std"/>
                          <w:sz w:val="18"/>
                          <w:szCs w:val="18"/>
                          <w:rtl w:val="0"/>
                          <w:lang w:val="en-US"/>
                        </w:rPr>
                        <w:t>Weekly Bulletin</w:t>
                      </w:r>
                    </w:p>
                    <w:p>
                      <w:pPr>
                        <w:pStyle w:val="Normal.0"/>
                        <w:jc w:val="center"/>
                        <w:rPr>
                          <w:rFonts w:ascii="Lucida Grande" w:cs="Lucida Grande" w:hAnsi="Lucida Grande" w:eastAsia="Lucida Grande"/>
                          <w:b w:val="1"/>
                          <w:bCs w:val="1"/>
                          <w:color w:val="000000"/>
                          <w:sz w:val="22"/>
                          <w:szCs w:val="22"/>
                          <w:lang w:val="en-US"/>
                        </w:rPr>
                      </w:pPr>
                      <w:r>
                        <w:rPr>
                          <w:rFonts w:ascii="ヒラギノ角ゴ Std" w:hAnsi="ヒラギノ角ゴ Std"/>
                          <w:sz w:val="18"/>
                          <w:szCs w:val="18"/>
                          <w:rtl w:val="0"/>
                          <w:lang w:val="en-US"/>
                        </w:rPr>
                        <w:t>St. David</w:t>
                      </w:r>
                      <w:r>
                        <w:rPr>
                          <w:rFonts w:ascii="ヒラギノ角ゴ Std" w:hAnsi="ヒラギノ角ゴ Std" w:hint="default"/>
                          <w:sz w:val="18"/>
                          <w:szCs w:val="18"/>
                          <w:rtl w:val="0"/>
                          <w:lang w:val="en-US"/>
                        </w:rPr>
                        <w:t>’</w:t>
                      </w:r>
                      <w:r>
                        <w:rPr>
                          <w:rFonts w:ascii="ヒラギノ角ゴ Std" w:hAnsi="ヒラギノ角ゴ Std"/>
                          <w:sz w:val="18"/>
                          <w:szCs w:val="18"/>
                          <w:rtl w:val="0"/>
                          <w:lang w:val="en-US"/>
                        </w:rPr>
                        <w:t>s Church</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www.churchinwales.org.uk</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www.stdavidsmorriston.co.uk</w:t>
                      </w:r>
                    </w:p>
                    <w:p>
                      <w:pPr>
                        <w:pStyle w:val="Normal.0"/>
                        <w:jc w:val="center"/>
                      </w:pPr>
                      <w:r>
                        <w:rPr>
                          <w:rFonts w:ascii="Verdana" w:hAnsi="Verdana"/>
                          <w:sz w:val="14"/>
                          <w:szCs w:val="14"/>
                          <w:rtl w:val="0"/>
                          <w:lang w:val="en-US"/>
                        </w:rPr>
                        <w:t>Registered Charity : 1131686</w:t>
                      </w:r>
                    </w:p>
                  </w:txbxContent>
                </v:textbox>
                <w10:wrap type="none" side="bothSides" anchorx="page" anchory="page"/>
              </v:rect>
            </w:pict>
          </mc:Fallback>
        </mc:AlternateContent>
      </w:r>
      <w:r>
        <w:rPr>
          <w:noProof/>
          <w:lang w:val="en-GB"/>
        </w:rPr>
        <mc:AlternateContent>
          <mc:Choice Requires="wps">
            <w:drawing>
              <wp:anchor distT="57150" distB="57150" distL="57150" distR="57150" simplePos="0" relativeHeight="251661312" behindDoc="0" locked="0" layoutInCell="1" allowOverlap="1" wp14:anchorId="0EA3D611" wp14:editId="3E57FCAE">
                <wp:simplePos x="0" y="0"/>
                <wp:positionH relativeFrom="page">
                  <wp:posOffset>591502</wp:posOffset>
                </wp:positionH>
                <wp:positionV relativeFrom="page">
                  <wp:posOffset>1328419</wp:posOffset>
                </wp:positionV>
                <wp:extent cx="2405698" cy="872887"/>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405698" cy="872887"/>
                        </a:xfrm>
                        <a:prstGeom prst="rect">
                          <a:avLst/>
                        </a:prstGeom>
                        <a:noFill/>
                        <a:ln w="9525" cap="flat">
                          <a:noFill/>
                          <a:round/>
                        </a:ln>
                        <a:effectLst/>
                      </wps:spPr>
                      <wps:txbx>
                        <w:txbxContent>
                          <w:p w14:paraId="504324B6" w14:textId="77777777" w:rsidR="00F774CB" w:rsidRDefault="00D546E5">
                            <w:pPr>
                              <w:pStyle w:val="Heading4A"/>
                              <w:jc w:val="center"/>
                              <w:rPr>
                                <w:rFonts w:ascii="Verdana" w:eastAsia="Verdana" w:hAnsi="Verdana" w:cs="Verdana"/>
                                <w:sz w:val="18"/>
                                <w:szCs w:val="18"/>
                              </w:rPr>
                            </w:pPr>
                            <w:proofErr w:type="gramStart"/>
                            <w:r>
                              <w:rPr>
                                <w:rFonts w:ascii="Verdana" w:hAnsi="Verdana"/>
                                <w:sz w:val="18"/>
                                <w:szCs w:val="18"/>
                              </w:rPr>
                              <w:t>Vicar :</w:t>
                            </w:r>
                            <w:proofErr w:type="gramEnd"/>
                            <w:r>
                              <w:rPr>
                                <w:rFonts w:ascii="Verdana" w:hAnsi="Verdana"/>
                                <w:b w:val="0"/>
                                <w:bCs w:val="0"/>
                                <w:sz w:val="18"/>
                                <w:szCs w:val="18"/>
                              </w:rPr>
                              <w:t xml:space="preserve"> </w:t>
                            </w:r>
                            <w:r>
                              <w:rPr>
                                <w:rFonts w:ascii="Verdana" w:hAnsi="Verdana"/>
                                <w:sz w:val="18"/>
                                <w:szCs w:val="18"/>
                              </w:rPr>
                              <w:t xml:space="preserve">Canon Hugh </w:t>
                            </w:r>
                            <w:proofErr w:type="spellStart"/>
                            <w:r>
                              <w:rPr>
                                <w:rFonts w:ascii="Verdana" w:hAnsi="Verdana"/>
                                <w:sz w:val="18"/>
                                <w:szCs w:val="18"/>
                              </w:rPr>
                              <w:t>Lervy</w:t>
                            </w:r>
                            <w:proofErr w:type="spellEnd"/>
                          </w:p>
                          <w:p w14:paraId="3AE440D8" w14:textId="77777777" w:rsidR="00F774CB" w:rsidRDefault="00D546E5">
                            <w:pPr>
                              <w:jc w:val="center"/>
                              <w:rPr>
                                <w:rFonts w:ascii="Verdana" w:eastAsia="Verdana" w:hAnsi="Verdana" w:cs="Verdana"/>
                                <w:sz w:val="18"/>
                                <w:szCs w:val="18"/>
                              </w:rPr>
                            </w:pPr>
                            <w:r>
                              <w:rPr>
                                <w:rFonts w:ascii="Verdana" w:hAnsi="Verdana"/>
                                <w:sz w:val="18"/>
                                <w:szCs w:val="18"/>
                              </w:rPr>
                              <w:t>Area Dean of</w:t>
                            </w:r>
                            <w:r>
                              <w:rPr>
                                <w:rFonts w:ascii="Verdana" w:hAnsi="Verdana"/>
                                <w:sz w:val="18"/>
                                <w:szCs w:val="18"/>
                              </w:rPr>
                              <w:t xml:space="preserve"> </w:t>
                            </w:r>
                            <w:proofErr w:type="spellStart"/>
                            <w:r>
                              <w:rPr>
                                <w:rFonts w:ascii="Verdana" w:hAnsi="Verdana"/>
                                <w:sz w:val="18"/>
                                <w:szCs w:val="18"/>
                              </w:rPr>
                              <w:t>Afon</w:t>
                            </w:r>
                            <w:proofErr w:type="spellEnd"/>
                            <w:r>
                              <w:rPr>
                                <w:rFonts w:ascii="Verdana" w:hAnsi="Verdana"/>
                                <w:sz w:val="18"/>
                                <w:szCs w:val="18"/>
                              </w:rPr>
                              <w:t xml:space="preserve"> Tawe (Swansea)</w:t>
                            </w:r>
                          </w:p>
                          <w:p w14:paraId="6198796E" w14:textId="77777777" w:rsidR="00F774CB" w:rsidRDefault="00D546E5">
                            <w:pPr>
                              <w:pStyle w:val="Heading4A"/>
                              <w:jc w:val="center"/>
                              <w:rPr>
                                <w:rFonts w:ascii="Verdana" w:eastAsia="Verdana" w:hAnsi="Verdana" w:cs="Verdana"/>
                                <w:sz w:val="18"/>
                                <w:szCs w:val="18"/>
                              </w:rPr>
                            </w:pPr>
                            <w:proofErr w:type="gramStart"/>
                            <w:r>
                              <w:rPr>
                                <w:rFonts w:ascii="Verdana" w:hAnsi="Verdana"/>
                                <w:sz w:val="18"/>
                                <w:szCs w:val="18"/>
                              </w:rPr>
                              <w:t>Tel. :</w:t>
                            </w:r>
                            <w:proofErr w:type="gramEnd"/>
                            <w:r>
                              <w:rPr>
                                <w:rFonts w:ascii="Verdana" w:hAnsi="Verdana"/>
                                <w:sz w:val="18"/>
                                <w:szCs w:val="18"/>
                              </w:rPr>
                              <w:t xml:space="preserve">  (01792) 771329</w:t>
                            </w:r>
                          </w:p>
                          <w:p w14:paraId="31775E6F" w14:textId="77777777" w:rsidR="00F774CB" w:rsidRDefault="00D546E5">
                            <w:pPr>
                              <w:pStyle w:val="Heading4A"/>
                              <w:jc w:val="center"/>
                              <w:rPr>
                                <w:rFonts w:ascii="Verdana" w:eastAsia="Verdana" w:hAnsi="Verdana" w:cs="Verdana"/>
                                <w:b w:val="0"/>
                                <w:bCs w:val="0"/>
                                <w:sz w:val="18"/>
                                <w:szCs w:val="18"/>
                              </w:rPr>
                            </w:pPr>
                            <w:proofErr w:type="gramStart"/>
                            <w:r>
                              <w:rPr>
                                <w:rFonts w:ascii="Verdana" w:hAnsi="Verdana"/>
                                <w:sz w:val="18"/>
                                <w:szCs w:val="18"/>
                              </w:rPr>
                              <w:t>Mobile :</w:t>
                            </w:r>
                            <w:proofErr w:type="gramEnd"/>
                            <w:r>
                              <w:rPr>
                                <w:rFonts w:ascii="Verdana" w:hAnsi="Verdana"/>
                                <w:b w:val="0"/>
                                <w:bCs w:val="0"/>
                                <w:sz w:val="18"/>
                                <w:szCs w:val="18"/>
                              </w:rPr>
                              <w:t xml:space="preserve"> 07976 725644</w:t>
                            </w:r>
                          </w:p>
                          <w:p w14:paraId="4B6E8A43" w14:textId="77777777" w:rsidR="00F774CB" w:rsidRDefault="00D546E5">
                            <w:pPr>
                              <w:pStyle w:val="Heading4A"/>
                              <w:jc w:val="center"/>
                            </w:pPr>
                            <w:proofErr w:type="gramStart"/>
                            <w:r>
                              <w:rPr>
                                <w:rFonts w:ascii="Verdana" w:hAnsi="Verdana"/>
                                <w:sz w:val="18"/>
                                <w:szCs w:val="18"/>
                              </w:rPr>
                              <w:t>e-mail :</w:t>
                            </w:r>
                            <w:proofErr w:type="gramEnd"/>
                            <w:r>
                              <w:rPr>
                                <w:rFonts w:ascii="Verdana" w:hAnsi="Verdana"/>
                                <w:b w:val="0"/>
                                <w:bCs w:val="0"/>
                                <w:sz w:val="18"/>
                                <w:szCs w:val="18"/>
                              </w:rPr>
                              <w:t xml:space="preserve"> thevicar@lervy.net </w:t>
                            </w:r>
                          </w:p>
                        </w:txbxContent>
                      </wps:txbx>
                      <wps:bodyPr wrap="square" lIns="38100" tIns="38100" rIns="38100" bIns="38100" numCol="1" anchor="t">
                        <a:noAutofit/>
                      </wps:bodyPr>
                    </wps:wsp>
                  </a:graphicData>
                </a:graphic>
              </wp:anchor>
            </w:drawing>
          </mc:Choice>
          <mc:Fallback>
            <w:pict>
              <v:rect id="_x0000_s1029" style="visibility:visible;position:absolute;margin-left:46.6pt;margin-top:104.6pt;width:189.4pt;height:68.7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sz w:val="18"/>
                          <w:szCs w:val="18"/>
                        </w:rPr>
                      </w:pPr>
                      <w:r>
                        <w:rPr>
                          <w:rFonts w:ascii="Verdana" w:hAnsi="Verdana"/>
                          <w:sz w:val="18"/>
                          <w:szCs w:val="18"/>
                          <w:rtl w:val="0"/>
                          <w:lang w:val="en-US"/>
                        </w:rPr>
                        <w:t>Vicar :</w:t>
                      </w:r>
                      <w:r>
                        <w:rPr>
                          <w:rFonts w:ascii="Verdana" w:hAnsi="Verdana"/>
                          <w:b w:val="0"/>
                          <w:bCs w:val="0"/>
                          <w:sz w:val="18"/>
                          <w:szCs w:val="18"/>
                          <w:rtl w:val="0"/>
                          <w:lang w:val="en-US"/>
                        </w:rPr>
                        <w:t xml:space="preserve"> </w:t>
                      </w:r>
                      <w:r>
                        <w:rPr>
                          <w:rFonts w:ascii="Verdana" w:hAnsi="Verdana"/>
                          <w:sz w:val="18"/>
                          <w:szCs w:val="18"/>
                          <w:rtl w:val="0"/>
                          <w:lang w:val="en-US"/>
                        </w:rPr>
                        <w:t>Canon</w:t>
                      </w:r>
                      <w:r>
                        <w:rPr>
                          <w:rFonts w:ascii="Verdana" w:hAnsi="Verdana"/>
                          <w:sz w:val="18"/>
                          <w:szCs w:val="18"/>
                          <w:rtl w:val="0"/>
                          <w:lang w:val="en-US"/>
                        </w:rPr>
                        <w:t xml:space="preserve"> Hugh Lervy</w:t>
                      </w:r>
                    </w:p>
                    <w:p>
                      <w:pPr>
                        <w:pStyle w:val="Normal.0"/>
                        <w:jc w:val="center"/>
                        <w:rPr>
                          <w:rFonts w:ascii="Verdana" w:cs="Verdana" w:hAnsi="Verdana" w:eastAsia="Verdana"/>
                          <w:color w:val="000000"/>
                          <w:sz w:val="18"/>
                          <w:szCs w:val="18"/>
                        </w:rPr>
                      </w:pPr>
                      <w:r>
                        <w:rPr>
                          <w:rFonts w:ascii="Verdana" w:hAnsi="Verdana"/>
                          <w:sz w:val="18"/>
                          <w:szCs w:val="18"/>
                          <w:rtl w:val="0"/>
                          <w:lang w:val="en-US"/>
                        </w:rPr>
                        <w:t>Area Dean of Afon Tawe (Swansea)</w:t>
                      </w:r>
                    </w:p>
                    <w:p>
                      <w:pPr>
                        <w:pStyle w:val="Heading 4 A"/>
                        <w:jc w:val="center"/>
                        <w:rPr>
                          <w:rFonts w:ascii="Verdana" w:cs="Verdana" w:hAnsi="Verdana" w:eastAsia="Verdana"/>
                          <w:color w:val="000000"/>
                          <w:sz w:val="18"/>
                          <w:szCs w:val="18"/>
                        </w:rPr>
                      </w:pPr>
                      <w:r>
                        <w:rPr>
                          <w:rFonts w:ascii="Verdana" w:hAns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hAnsi="Verdana"/>
                          <w:sz w:val="18"/>
                          <w:szCs w:val="18"/>
                          <w:rtl w:val="0"/>
                          <w:lang w:val="en-US"/>
                        </w:rPr>
                        <w:t>Mobile :</w:t>
                      </w:r>
                      <w:r>
                        <w:rPr>
                          <w:rFonts w:ascii="Verdana" w:hAnsi="Verdana"/>
                          <w:b w:val="0"/>
                          <w:bCs w:val="0"/>
                          <w:sz w:val="18"/>
                          <w:szCs w:val="18"/>
                          <w:rtl w:val="0"/>
                          <w:lang w:val="en-US"/>
                        </w:rPr>
                        <w:t xml:space="preserve"> 07976 725644</w:t>
                      </w:r>
                    </w:p>
                    <w:p>
                      <w:pPr>
                        <w:pStyle w:val="Heading 4 A"/>
                        <w:jc w:val="center"/>
                      </w:pPr>
                      <w:r>
                        <w:rPr>
                          <w:rFonts w:ascii="Verdana" w:hAnsi="Verdana"/>
                          <w:sz w:val="18"/>
                          <w:szCs w:val="18"/>
                          <w:rtl w:val="0"/>
                          <w:lang w:val="en-US"/>
                        </w:rPr>
                        <w:t>e-mail :</w:t>
                      </w:r>
                      <w:r>
                        <w:rPr>
                          <w:rFonts w:ascii="Verdana" w:hAns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rect>
            </w:pict>
          </mc:Fallback>
        </mc:AlternateContent>
      </w:r>
      <w:r>
        <w:rPr>
          <w:noProof/>
          <w:lang w:val="en-GB"/>
        </w:rPr>
        <mc:AlternateContent>
          <mc:Choice Requires="wps">
            <w:drawing>
              <wp:anchor distT="152400" distB="152400" distL="152400" distR="152400" simplePos="0" relativeHeight="251662336" behindDoc="0" locked="0" layoutInCell="1" allowOverlap="1" wp14:anchorId="50856305" wp14:editId="28349F6B">
                <wp:simplePos x="0" y="0"/>
                <wp:positionH relativeFrom="page">
                  <wp:posOffset>2997200</wp:posOffset>
                </wp:positionH>
                <wp:positionV relativeFrom="page">
                  <wp:posOffset>292100</wp:posOffset>
                </wp:positionV>
                <wp:extent cx="1930400" cy="16002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1930400" cy="1600200"/>
                        </a:xfrm>
                        <a:prstGeom prst="rect">
                          <a:avLst/>
                        </a:prstGeom>
                        <a:noFill/>
                        <a:ln w="12700" cap="flat">
                          <a:noFill/>
                          <a:miter lim="400000"/>
                        </a:ln>
                        <a:effectLst/>
                      </wps:spPr>
                      <wps:bodyPr/>
                    </wps:wsp>
                  </a:graphicData>
                </a:graphic>
              </wp:anchor>
            </w:drawing>
          </mc:Choice>
          <mc:Fallback>
            <w:pict>
              <v:rect id="_x0000_s1030" style="visibility:visible;position:absolute;margin-left:236.0pt;margin-top:23.0pt;width:152.0pt;height:126.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rFonts w:ascii="Verdana" w:hAnsi="Verdana"/>
          <w:sz w:val="19"/>
          <w:szCs w:val="19"/>
        </w:rPr>
        <w:t>tic , Pastoral Visiting ) to come along to this service.</w:t>
      </w:r>
    </w:p>
    <w:p w14:paraId="60B6A14E" w14:textId="77777777" w:rsidR="00F774CB" w:rsidRDefault="00F774CB">
      <w:pPr>
        <w:jc w:val="both"/>
        <w:rPr>
          <w:rFonts w:ascii="Verdana" w:eastAsia="Verdana" w:hAnsi="Verdana" w:cs="Verdana"/>
          <w:b/>
          <w:bCs/>
          <w:sz w:val="19"/>
          <w:szCs w:val="19"/>
        </w:rPr>
      </w:pPr>
    </w:p>
    <w:p w14:paraId="5957048D" w14:textId="77777777" w:rsidR="00F774CB" w:rsidRDefault="00D546E5">
      <w:pPr>
        <w:jc w:val="both"/>
        <w:rPr>
          <w:rFonts w:ascii="Verdana" w:eastAsia="Verdana" w:hAnsi="Verdana" w:cs="Verdana"/>
          <w:sz w:val="19"/>
          <w:szCs w:val="19"/>
        </w:rPr>
      </w:pPr>
      <w:r>
        <w:rPr>
          <w:rFonts w:ascii="Verdana" w:hAnsi="Verdana"/>
          <w:b/>
          <w:bCs/>
          <w:sz w:val="19"/>
          <w:szCs w:val="19"/>
        </w:rPr>
        <w:t xml:space="preserve">Ordination </w:t>
      </w:r>
      <w:proofErr w:type="gramStart"/>
      <w:r>
        <w:rPr>
          <w:rFonts w:ascii="Verdana" w:hAnsi="Verdana"/>
          <w:b/>
          <w:bCs/>
          <w:sz w:val="19"/>
          <w:szCs w:val="19"/>
        </w:rPr>
        <w:t>service :</w:t>
      </w:r>
      <w:proofErr w:type="gramEnd"/>
      <w:r>
        <w:rPr>
          <w:rFonts w:ascii="Verdana" w:hAnsi="Verdana"/>
          <w:b/>
          <w:bCs/>
          <w:sz w:val="19"/>
          <w:szCs w:val="19"/>
        </w:rPr>
        <w:t xml:space="preserve"> </w:t>
      </w:r>
      <w:r>
        <w:rPr>
          <w:rFonts w:ascii="Verdana" w:hAnsi="Verdana"/>
          <w:sz w:val="19"/>
          <w:szCs w:val="19"/>
        </w:rPr>
        <w:t xml:space="preserve">of Rev. Lance Sharpe into Anglican Orders on Sunday 6th November at 2.30 p.m. in </w:t>
      </w:r>
      <w:proofErr w:type="spellStart"/>
      <w:r>
        <w:rPr>
          <w:rFonts w:ascii="Verdana" w:hAnsi="Verdana"/>
          <w:sz w:val="19"/>
          <w:szCs w:val="19"/>
        </w:rPr>
        <w:t>Morriston</w:t>
      </w:r>
      <w:proofErr w:type="spellEnd"/>
      <w:r>
        <w:rPr>
          <w:rFonts w:ascii="Verdana" w:hAnsi="Verdana"/>
          <w:sz w:val="19"/>
          <w:szCs w:val="19"/>
        </w:rPr>
        <w:t xml:space="preserve"> Hospital Chapel.  All are welcome.  Lance will then be licensed to this Parish as a Non Stipendiary curate and I will be his training incumbent.</w:t>
      </w:r>
    </w:p>
    <w:p w14:paraId="7A567F8B" w14:textId="77777777" w:rsidR="00F774CB" w:rsidRDefault="00F774CB">
      <w:pPr>
        <w:rPr>
          <w:rFonts w:ascii="Verdana" w:eastAsia="Verdana" w:hAnsi="Verdana" w:cs="Verdana"/>
          <w:sz w:val="19"/>
          <w:szCs w:val="19"/>
        </w:rPr>
      </w:pPr>
    </w:p>
    <w:p w14:paraId="6367EE08" w14:textId="77777777" w:rsidR="00F774CB" w:rsidRDefault="00D546E5">
      <w:pPr>
        <w:rPr>
          <w:rFonts w:ascii="Verdana" w:eastAsia="Verdana" w:hAnsi="Verdana" w:cs="Verdana"/>
          <w:sz w:val="19"/>
          <w:szCs w:val="19"/>
        </w:rPr>
      </w:pPr>
      <w:proofErr w:type="gramStart"/>
      <w:r>
        <w:rPr>
          <w:rFonts w:ascii="Verdana" w:hAnsi="Verdana"/>
          <w:b/>
          <w:bCs/>
          <w:sz w:val="19"/>
          <w:szCs w:val="19"/>
        </w:rPr>
        <w:t>Congratulations :</w:t>
      </w:r>
      <w:proofErr w:type="gramEnd"/>
      <w:r>
        <w:rPr>
          <w:rFonts w:ascii="Verdana" w:hAnsi="Verdana"/>
          <w:b/>
          <w:bCs/>
          <w:sz w:val="19"/>
          <w:szCs w:val="19"/>
        </w:rPr>
        <w:t xml:space="preserve"> </w:t>
      </w:r>
      <w:r>
        <w:rPr>
          <w:rFonts w:ascii="Verdana" w:hAnsi="Verdana"/>
          <w:sz w:val="19"/>
          <w:szCs w:val="19"/>
        </w:rPr>
        <w:t xml:space="preserve">to Laurence and Gaynor Hughes who celebrate their Golden Wedding Anniversary next </w:t>
      </w:r>
      <w:r>
        <w:rPr>
          <w:rFonts w:ascii="Verdana" w:hAnsi="Verdana"/>
          <w:sz w:val="19"/>
          <w:szCs w:val="19"/>
        </w:rPr>
        <w:t>Saturday.  With love from all your church family.</w:t>
      </w:r>
    </w:p>
    <w:p w14:paraId="25239089" w14:textId="77777777" w:rsidR="00F774CB" w:rsidRDefault="00F774CB">
      <w:pPr>
        <w:rPr>
          <w:rFonts w:ascii="Verdana" w:eastAsia="Verdana" w:hAnsi="Verdana" w:cs="Verdana"/>
          <w:sz w:val="19"/>
          <w:szCs w:val="19"/>
        </w:rPr>
      </w:pPr>
    </w:p>
    <w:p w14:paraId="606C9343" w14:textId="77777777" w:rsidR="00F774CB" w:rsidRDefault="00D546E5">
      <w:pPr>
        <w:jc w:val="both"/>
        <w:rPr>
          <w:rFonts w:ascii="Verdana" w:eastAsia="Verdana" w:hAnsi="Verdana" w:cs="Verdana"/>
          <w:sz w:val="19"/>
          <w:szCs w:val="19"/>
        </w:rPr>
      </w:pPr>
      <w:r>
        <w:rPr>
          <w:rFonts w:ascii="Verdana" w:hAnsi="Verdana"/>
          <w:b/>
          <w:bCs/>
          <w:sz w:val="19"/>
          <w:szCs w:val="19"/>
        </w:rPr>
        <w:t xml:space="preserve">Food </w:t>
      </w:r>
      <w:proofErr w:type="gramStart"/>
      <w:r>
        <w:rPr>
          <w:rFonts w:ascii="Verdana" w:hAnsi="Verdana"/>
          <w:b/>
          <w:bCs/>
          <w:sz w:val="19"/>
          <w:szCs w:val="19"/>
        </w:rPr>
        <w:t>Bank :</w:t>
      </w:r>
      <w:proofErr w:type="gramEnd"/>
      <w:r>
        <w:rPr>
          <w:rFonts w:ascii="Verdana" w:hAnsi="Verdana"/>
          <w:b/>
          <w:bCs/>
          <w:sz w:val="19"/>
          <w:szCs w:val="19"/>
        </w:rPr>
        <w:t xml:space="preserve"> </w:t>
      </w:r>
      <w:r>
        <w:rPr>
          <w:rFonts w:ascii="Verdana" w:hAnsi="Verdana"/>
          <w:sz w:val="19"/>
          <w:szCs w:val="19"/>
        </w:rPr>
        <w:t xml:space="preserve">a new food bank for </w:t>
      </w:r>
      <w:proofErr w:type="spellStart"/>
      <w:r>
        <w:rPr>
          <w:rFonts w:ascii="Verdana" w:hAnsi="Verdana"/>
          <w:sz w:val="19"/>
          <w:szCs w:val="19"/>
        </w:rPr>
        <w:t>Morriston</w:t>
      </w:r>
      <w:proofErr w:type="spellEnd"/>
      <w:r>
        <w:rPr>
          <w:rFonts w:ascii="Verdana" w:hAnsi="Verdana"/>
          <w:sz w:val="19"/>
          <w:szCs w:val="19"/>
        </w:rPr>
        <w:t xml:space="preserve"> will be opening at the Salvation Army Hall from the beginning of November. We have given the Harvest food gifts as an initial donation.  If anyone can spare time t</w:t>
      </w:r>
      <w:r>
        <w:rPr>
          <w:rFonts w:ascii="Verdana" w:hAnsi="Verdana"/>
          <w:sz w:val="19"/>
          <w:szCs w:val="19"/>
        </w:rPr>
        <w:t xml:space="preserve">o help with the running of the Food bank please ring David or Elizabeth on 772707. Gifts of tinned or dried food will also be passed on to the food bank. </w:t>
      </w:r>
    </w:p>
    <w:p w14:paraId="405A53B9" w14:textId="77777777" w:rsidR="00F774CB" w:rsidRDefault="00F774CB">
      <w:pPr>
        <w:rPr>
          <w:rFonts w:ascii="Verdana" w:eastAsia="Verdana" w:hAnsi="Verdana" w:cs="Verdana"/>
          <w:sz w:val="19"/>
          <w:szCs w:val="19"/>
        </w:rPr>
      </w:pPr>
    </w:p>
    <w:p w14:paraId="644AA6A3" w14:textId="77777777" w:rsidR="00F774CB" w:rsidRDefault="00D546E5">
      <w:pPr>
        <w:rPr>
          <w:rFonts w:ascii="Verdana" w:eastAsia="Verdana" w:hAnsi="Verdana" w:cs="Verdana"/>
          <w:sz w:val="19"/>
          <w:szCs w:val="19"/>
        </w:rPr>
      </w:pPr>
      <w:r>
        <w:rPr>
          <w:rFonts w:ascii="Verdana" w:hAnsi="Verdana"/>
          <w:b/>
          <w:bCs/>
          <w:sz w:val="19"/>
          <w:szCs w:val="19"/>
        </w:rPr>
        <w:t xml:space="preserve">Pastoral Visiting Team </w:t>
      </w:r>
      <w:proofErr w:type="gramStart"/>
      <w:r>
        <w:rPr>
          <w:rFonts w:ascii="Verdana" w:hAnsi="Verdana"/>
          <w:b/>
          <w:bCs/>
          <w:sz w:val="19"/>
          <w:szCs w:val="19"/>
        </w:rPr>
        <w:t>Meeting :</w:t>
      </w:r>
      <w:proofErr w:type="gramEnd"/>
      <w:r>
        <w:rPr>
          <w:rFonts w:ascii="Verdana" w:hAnsi="Verdana"/>
          <w:b/>
          <w:bCs/>
          <w:sz w:val="19"/>
          <w:szCs w:val="19"/>
        </w:rPr>
        <w:t xml:space="preserve"> </w:t>
      </w:r>
      <w:r>
        <w:rPr>
          <w:rFonts w:ascii="Verdana" w:hAnsi="Verdana"/>
          <w:sz w:val="19"/>
          <w:szCs w:val="19"/>
        </w:rPr>
        <w:t>Thursday 10th November at 7 p.m.</w:t>
      </w:r>
    </w:p>
    <w:p w14:paraId="1EE7B187" w14:textId="77777777" w:rsidR="00F774CB" w:rsidRDefault="00F774CB">
      <w:pPr>
        <w:rPr>
          <w:rFonts w:ascii="Verdana" w:eastAsia="Verdana" w:hAnsi="Verdana" w:cs="Verdana"/>
          <w:sz w:val="19"/>
          <w:szCs w:val="19"/>
        </w:rPr>
      </w:pPr>
    </w:p>
    <w:p w14:paraId="39925A9D" w14:textId="77777777" w:rsidR="00F774CB" w:rsidRDefault="00D546E5">
      <w:pPr>
        <w:rPr>
          <w:rFonts w:ascii="Verdana" w:eastAsia="Verdana" w:hAnsi="Verdana" w:cs="Verdana"/>
          <w:sz w:val="19"/>
          <w:szCs w:val="19"/>
        </w:rPr>
      </w:pPr>
      <w:r>
        <w:rPr>
          <w:rFonts w:ascii="Verdana" w:hAnsi="Verdana"/>
          <w:b/>
          <w:bCs/>
          <w:sz w:val="19"/>
          <w:szCs w:val="19"/>
        </w:rPr>
        <w:t xml:space="preserve">Social committee </w:t>
      </w:r>
      <w:proofErr w:type="gramStart"/>
      <w:r>
        <w:rPr>
          <w:rFonts w:ascii="Verdana" w:hAnsi="Verdana"/>
          <w:b/>
          <w:bCs/>
          <w:sz w:val="19"/>
          <w:szCs w:val="19"/>
        </w:rPr>
        <w:t>Meeting :</w:t>
      </w:r>
      <w:proofErr w:type="gramEnd"/>
      <w:r>
        <w:rPr>
          <w:rFonts w:ascii="Verdana" w:hAnsi="Verdana"/>
          <w:b/>
          <w:bCs/>
          <w:sz w:val="19"/>
          <w:szCs w:val="19"/>
        </w:rPr>
        <w:t xml:space="preserve"> </w:t>
      </w:r>
      <w:r>
        <w:rPr>
          <w:rFonts w:ascii="Verdana" w:hAnsi="Verdana"/>
          <w:sz w:val="19"/>
          <w:szCs w:val="19"/>
        </w:rPr>
        <w:t>Thursday 3rd November at 7 p.m.</w:t>
      </w:r>
    </w:p>
    <w:p w14:paraId="3EAB1952" w14:textId="77777777" w:rsidR="00F774CB" w:rsidRDefault="00F774CB">
      <w:pPr>
        <w:rPr>
          <w:rFonts w:ascii="Verdana" w:eastAsia="Verdana" w:hAnsi="Verdana" w:cs="Verdana"/>
          <w:sz w:val="19"/>
          <w:szCs w:val="19"/>
        </w:rPr>
      </w:pPr>
    </w:p>
    <w:p w14:paraId="44F721ED" w14:textId="77777777" w:rsidR="00F774CB" w:rsidRDefault="00D546E5">
      <w:pPr>
        <w:jc w:val="both"/>
      </w:pPr>
      <w:proofErr w:type="gramStart"/>
      <w:r>
        <w:rPr>
          <w:rFonts w:ascii="Verdana" w:hAnsi="Verdana"/>
          <w:b/>
          <w:bCs/>
          <w:sz w:val="19"/>
          <w:szCs w:val="19"/>
        </w:rPr>
        <w:t>Poppies :</w:t>
      </w:r>
      <w:proofErr w:type="gramEnd"/>
      <w:r>
        <w:rPr>
          <w:rFonts w:ascii="Verdana" w:hAnsi="Verdana"/>
          <w:b/>
          <w:bCs/>
          <w:sz w:val="19"/>
          <w:szCs w:val="19"/>
        </w:rPr>
        <w:t xml:space="preserve"> </w:t>
      </w:r>
      <w:r>
        <w:rPr>
          <w:rFonts w:ascii="Verdana" w:hAnsi="Verdana"/>
          <w:sz w:val="19"/>
          <w:szCs w:val="19"/>
        </w:rPr>
        <w:t xml:space="preserve">Rev. Lionel Hopkins is asking if anyone can help selling poppies in </w:t>
      </w:r>
      <w:proofErr w:type="spellStart"/>
      <w:r>
        <w:rPr>
          <w:rFonts w:ascii="Verdana" w:hAnsi="Verdana"/>
          <w:sz w:val="19"/>
          <w:szCs w:val="19"/>
        </w:rPr>
        <w:t>Llansamlet</w:t>
      </w:r>
      <w:proofErr w:type="spellEnd"/>
      <w:r>
        <w:rPr>
          <w:rFonts w:ascii="Verdana" w:hAnsi="Verdana"/>
          <w:sz w:val="19"/>
          <w:szCs w:val="19"/>
        </w:rPr>
        <w:t xml:space="preserve"> Tesco over the next two weeks.  If you have time you can share please ring Lionel on 772385 to let him know your availability. Remembrance Sunday in Sunday 13th November and an act of Remembrance will take place during our morning service.</w:t>
      </w:r>
    </w:p>
    <w:sectPr w:rsidR="00F774CB">
      <w:headerReference w:type="even" r:id="rId6"/>
      <w:headerReference w:type="default" r:id="rId7"/>
      <w:footerReference w:type="even" r:id="rId8"/>
      <w:footerReference w:type="default" r:id="rId9"/>
      <w:pgSz w:w="16840" w:h="11900" w:orient="landscape"/>
      <w:pgMar w:top="432" w:right="792" w:bottom="432" w:left="1152" w:header="152" w:footer="152" w:gutter="0"/>
      <w:cols w:num="2" w:space="720" w:equalWidth="0">
        <w:col w:w="6483" w:space="720"/>
        <w:col w:w="6411"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50BB" w14:textId="77777777" w:rsidR="00D546E5" w:rsidRDefault="00D546E5">
      <w:r>
        <w:separator/>
      </w:r>
    </w:p>
  </w:endnote>
  <w:endnote w:type="continuationSeparator" w:id="0">
    <w:p w14:paraId="530CE3AF" w14:textId="77777777" w:rsidR="00D546E5" w:rsidRDefault="00D5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ヒラギノ角ゴ Std">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7AF8" w14:textId="77777777" w:rsidR="00F774CB" w:rsidRDefault="00F774CB">
    <w:pPr>
      <w:pStyle w:val="FreeForm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3A162" w14:textId="77777777" w:rsidR="00F774CB" w:rsidRDefault="00F774CB">
    <w:pPr>
      <w:pStyle w:val="FreeForm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AAD5C" w14:textId="77777777" w:rsidR="00D546E5" w:rsidRDefault="00D546E5">
      <w:r>
        <w:separator/>
      </w:r>
    </w:p>
  </w:footnote>
  <w:footnote w:type="continuationSeparator" w:id="0">
    <w:p w14:paraId="6036D7AA" w14:textId="77777777" w:rsidR="00D546E5" w:rsidRDefault="00D54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31FE" w14:textId="77777777" w:rsidR="00F774CB" w:rsidRDefault="00F774CB">
    <w:pPr>
      <w:pStyle w:val="FreeForm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229F" w14:textId="77777777" w:rsidR="00F774CB" w:rsidRDefault="00F774CB">
    <w:pPr>
      <w:pStyle w:val="FreeForm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CB"/>
    <w:rsid w:val="00350304"/>
    <w:rsid w:val="00D546E5"/>
    <w:rsid w:val="00F7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B93A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rPr>
  </w:style>
  <w:style w:type="paragraph" w:customStyle="1" w:styleId="FreeForm">
    <w:name w:val="Free Form"/>
    <w:rPr>
      <w:rFonts w:cs="Arial Unicode MS"/>
      <w:color w:val="000000"/>
    </w:rPr>
  </w:style>
  <w:style w:type="paragraph" w:customStyle="1" w:styleId="Heading1AA">
    <w:name w:val="Heading 1 A A"/>
    <w:next w:val="Normal"/>
    <w:pPr>
      <w:keepNext/>
      <w:jc w:val="both"/>
      <w:outlineLvl w:val="0"/>
    </w:pPr>
    <w:rPr>
      <w:rFonts w:ascii="Lucida Grande" w:hAnsi="Lucida Grande" w:cs="Arial Unicode MS"/>
      <w:b/>
      <w:bCs/>
      <w:color w:val="000000"/>
      <w:lang w:val="en-US"/>
    </w:rPr>
  </w:style>
  <w:style w:type="paragraph" w:styleId="BodyText">
    <w:name w:val="Body Text"/>
    <w:pPr>
      <w:tabs>
        <w:tab w:val="decimal" w:pos="1890"/>
        <w:tab w:val="left" w:pos="2592"/>
      </w:tabs>
      <w:jc w:val="both"/>
    </w:pPr>
    <w:rPr>
      <w:rFonts w:ascii="Lucida Grande" w:hAnsi="Lucida Grande" w:cs="Arial Unicode MS"/>
      <w:color w:val="000000"/>
      <w:lang w:val="en-US"/>
    </w:rPr>
  </w:style>
  <w:style w:type="paragraph" w:customStyle="1" w:styleId="Heading4A">
    <w:name w:val="Heading 4 A"/>
    <w:next w:val="Normal"/>
    <w:pPr>
      <w:keepNext/>
      <w:tabs>
        <w:tab w:val="decimal" w:pos="1440"/>
        <w:tab w:val="left" w:pos="2340"/>
      </w:tabs>
      <w:jc w:val="both"/>
      <w:outlineLvl w:val="3"/>
    </w:pPr>
    <w:rPr>
      <w:rFonts w:ascii="Lucida Grande" w:hAnsi="Lucida Grande" w:cs="Arial Unicode MS"/>
      <w:b/>
      <w:bC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Macintosh Word</Application>
  <DocSecurity>0</DocSecurity>
  <Lines>18</Lines>
  <Paragraphs>5</Paragraphs>
  <ScaleCrop>false</ScaleCrop>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2016-10-19T13:32:00Z</dcterms:created>
  <dcterms:modified xsi:type="dcterms:W3CDTF">2016-10-19T13:33:00Z</dcterms:modified>
</cp:coreProperties>
</file>