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header1.xml" ContentType="application/vnd.openxmlformats-officedocument.wordprocessingml.header+xml"/>
  <Override PartName="/word/footer.xml" ContentType="application/vnd.openxmlformats-officedocument.wordprocessingml.footer+xml"/>
  <Override PartName="/word/footer1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tabs>
          <w:tab w:val="decimal" w:pos="2304"/>
          <w:tab w:val="left" w:pos="3240"/>
        </w:tabs>
        <w:jc w:val="center"/>
        <w:rPr>
          <w:b w:val="1"/>
          <w:bCs w:val="1"/>
          <w:sz w:val="22"/>
          <w:szCs w:val="22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b w:val="1"/>
          <w:bCs w:val="1"/>
          <w:sz w:val="22"/>
          <w:szCs w:val="22"/>
          <w:rtl w:val="0"/>
          <w:lang w:val="en-US"/>
        </w:rPr>
        <w:t xml:space="preserve">19th January </w:t>
      </w:r>
      <w:r>
        <w:rPr>
          <w:b w:val="1"/>
          <w:bCs w:val="1"/>
          <w:sz w:val="22"/>
          <w:szCs w:val="22"/>
          <w:rtl w:val="0"/>
          <w:lang w:val="en-US"/>
        </w:rPr>
        <w:t>201</w:t>
      </w:r>
      <w:r>
        <w:rPr>
          <w:b w:val="1"/>
          <w:bCs w:val="1"/>
          <w:sz w:val="22"/>
          <w:szCs w:val="22"/>
          <w:rtl w:val="0"/>
          <w:lang w:val="en-US"/>
        </w:rPr>
        <w:t>4</w:t>
      </w:r>
    </w:p>
    <w:p>
      <w:pPr>
        <w:pStyle w:val="Normal"/>
        <w:tabs>
          <w:tab w:val="decimal" w:pos="2304"/>
          <w:tab w:val="left" w:pos="3240"/>
        </w:tabs>
        <w:jc w:val="center"/>
        <w:rPr>
          <w:b w:val="1"/>
          <w:bCs w:val="1"/>
          <w:sz w:val="22"/>
          <w:szCs w:val="22"/>
          <w:lang w:val="en-US"/>
        </w:rPr>
      </w:pPr>
    </w:p>
    <w:p>
      <w:pPr>
        <w:pStyle w:val="Normal"/>
        <w:tabs>
          <w:tab w:val="decimal" w:pos="2304"/>
          <w:tab w:val="left" w:pos="3240"/>
        </w:tabs>
        <w:ind w:left="45" w:firstLine="0"/>
        <w:jc w:val="center"/>
        <w:rPr>
          <w:b w:val="1"/>
          <w:bCs w:val="1"/>
          <w:sz w:val="22"/>
          <w:szCs w:val="22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>Today is</w:t>
      </w:r>
      <w:r>
        <w:rPr>
          <w:b w:val="1"/>
          <w:bCs w:val="1"/>
          <w:sz w:val="22"/>
          <w:szCs w:val="22"/>
          <w:rtl w:val="0"/>
          <w:lang w:val="en-US"/>
        </w:rPr>
        <w:t xml:space="preserve"> the second </w:t>
      </w:r>
    </w:p>
    <w:p>
      <w:pPr>
        <w:pStyle w:val="Normal"/>
        <w:tabs>
          <w:tab w:val="decimal" w:pos="2304"/>
          <w:tab w:val="left" w:pos="3240"/>
        </w:tabs>
        <w:ind w:left="45" w:firstLine="0"/>
        <w:jc w:val="center"/>
        <w:rPr>
          <w:b w:val="1"/>
          <w:bCs w:val="1"/>
          <w:sz w:val="22"/>
          <w:szCs w:val="22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>Sunday of Epiphany</w:t>
      </w:r>
    </w:p>
    <w:p>
      <w:pPr>
        <w:pStyle w:val="Normal"/>
        <w:tabs>
          <w:tab w:val="decimal" w:pos="2304"/>
          <w:tab w:val="left" w:pos="3240"/>
        </w:tabs>
        <w:ind w:left="45" w:firstLine="0"/>
        <w:jc w:val="center"/>
        <w:rPr>
          <w:b w:val="1"/>
          <w:bCs w:val="1"/>
          <w:sz w:val="22"/>
          <w:szCs w:val="22"/>
          <w:lang w:val="en-US"/>
        </w:rPr>
      </w:pPr>
    </w:p>
    <w:p>
      <w:pPr>
        <w:pStyle w:val="Normal"/>
        <w:tabs>
          <w:tab w:val="decimal" w:pos="2304"/>
          <w:tab w:val="left" w:pos="3240"/>
        </w:tabs>
        <w:ind w:left="45" w:firstLine="0"/>
        <w:jc w:val="center"/>
        <w:rPr>
          <w:b w:val="1"/>
          <w:bCs w:val="1"/>
          <w:sz w:val="22"/>
          <w:szCs w:val="22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>WEEK OF PRAYER FOR CHRISTIAN UNITY</w:t>
      </w:r>
    </w:p>
    <w:p>
      <w:pPr>
        <w:pStyle w:val="Normal"/>
        <w:tabs>
          <w:tab w:val="decimal" w:pos="2304"/>
          <w:tab w:val="left" w:pos="3240"/>
        </w:tabs>
        <w:ind w:left="45" w:firstLine="0"/>
        <w:jc w:val="center"/>
        <w:rPr>
          <w:b w:val="1"/>
          <w:bCs w:val="1"/>
          <w:sz w:val="22"/>
          <w:szCs w:val="22"/>
          <w:lang w:val="en-US"/>
        </w:rPr>
      </w:pPr>
    </w:p>
    <w:p>
      <w:pPr>
        <w:pStyle w:val="Normal"/>
        <w:tabs>
          <w:tab w:val="decimal" w:pos="2304"/>
          <w:tab w:val="left" w:pos="3240"/>
        </w:tabs>
        <w:jc w:val="center"/>
        <w:rPr>
          <w:b w:val="1"/>
          <w:bCs w:val="1"/>
          <w:sz w:val="22"/>
          <w:szCs w:val="22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>Hymns at Eucharist :</w:t>
      </w:r>
      <w:r>
        <w:rPr>
          <w:b w:val="1"/>
          <w:bCs w:val="1"/>
          <w:sz w:val="22"/>
          <w:szCs w:val="22"/>
          <w:rtl w:val="0"/>
          <w:lang w:val="en-US"/>
        </w:rPr>
        <w:t xml:space="preserve"> 259 . 590 , 195 , ( 658 , 584 , 448 ) , 716</w:t>
      </w:r>
    </w:p>
    <w:p>
      <w:pPr>
        <w:pStyle w:val="Normal"/>
        <w:tabs>
          <w:tab w:val="decimal" w:pos="2304"/>
          <w:tab w:val="left" w:pos="3240"/>
        </w:tabs>
        <w:jc w:val="center"/>
        <w:rPr>
          <w:b w:val="1"/>
          <w:bCs w:val="1"/>
          <w:sz w:val="22"/>
          <w:szCs w:val="22"/>
          <w:lang w:val="en-US"/>
        </w:rPr>
      </w:pPr>
    </w:p>
    <w:p>
      <w:pPr>
        <w:pStyle w:val="Normal"/>
        <w:tabs>
          <w:tab w:val="decimal" w:pos="2304"/>
          <w:tab w:val="left" w:pos="3240"/>
        </w:tabs>
        <w:jc w:val="center"/>
        <w:rPr>
          <w:rFonts w:ascii="Verdana" w:cs="Verdana" w:hAnsi="Verdana" w:eastAsia="Verdana"/>
          <w:b w:val="1"/>
          <w:bCs w:val="1"/>
          <w:color w:val="000000"/>
          <w:sz w:val="20"/>
          <w:szCs w:val="20"/>
          <w:lang w:val="en-US"/>
        </w:rPr>
      </w:pPr>
      <w:r>
        <w:rPr>
          <w:b w:val="1"/>
          <w:bCs w:val="1"/>
          <w:sz w:val="22"/>
          <w:szCs w:val="22"/>
          <w:rtl w:val="0"/>
          <w:lang w:val="en-US"/>
        </w:rPr>
        <w:t>Psalm 40: 1 - 13  BCP p. 496</w:t>
      </w:r>
    </w:p>
    <w:p>
      <w:pPr>
        <w:pStyle w:val="Normal"/>
        <w:tabs>
          <w:tab w:val="decimal" w:pos="2304"/>
          <w:tab w:val="left" w:pos="3240"/>
        </w:tabs>
        <w:rPr>
          <w:rFonts w:ascii="Verdana" w:cs="Verdana" w:hAnsi="Verdana" w:eastAsia="Verdana"/>
          <w:color w:val="000000"/>
          <w:sz w:val="16"/>
          <w:szCs w:val="16"/>
          <w:lang w:val="en-US"/>
        </w:rPr>
      </w:pPr>
    </w:p>
    <w:p>
      <w:pPr>
        <w:pStyle w:val="Heading 1 A A"/>
        <w:tabs>
          <w:tab w:val="decimal" w:pos="1620"/>
          <w:tab w:val="left" w:pos="2430"/>
        </w:tabs>
        <w:rPr>
          <w:rFonts w:ascii="Verdana" w:cs="Verdana" w:hAnsi="Verdana" w:eastAsia="Verdana"/>
          <w:color w:val="000000"/>
          <w:sz w:val="16"/>
          <w:szCs w:val="16"/>
        </w:rPr>
      </w:pPr>
      <w:r>
        <w:rPr>
          <w:rFonts w:ascii="Verdana"/>
          <w:sz w:val="16"/>
          <w:szCs w:val="16"/>
          <w:rtl w:val="0"/>
          <w:lang w:val="en-US"/>
        </w:rPr>
        <w:t>TODAY</w:t>
        <w:tab/>
        <w:t>10.00 am</w:t>
        <w:tab/>
        <w:t>Parish Eucharist with Sunday School</w:t>
      </w:r>
    </w:p>
    <w:p>
      <w:pPr>
        <w:pStyle w:val="Heading 1 A A"/>
        <w:tabs>
          <w:tab w:val="decimal" w:pos="1620"/>
          <w:tab w:val="left" w:pos="2430"/>
        </w:tabs>
        <w:rPr>
          <w:rFonts w:ascii="Verdana" w:cs="Verdana" w:hAnsi="Verdana" w:eastAsia="Verdana"/>
          <w:sz w:val="16"/>
          <w:szCs w:val="16"/>
        </w:rPr>
      </w:pPr>
      <w:r>
        <w:rPr>
          <w:rFonts w:ascii="Verdana" w:cs="Verdana" w:hAnsi="Verdana" w:eastAsia="Verdana"/>
          <w:sz w:val="16"/>
          <w:szCs w:val="16"/>
        </w:rPr>
        <w:tab/>
      </w:r>
      <w:r>
        <w:rPr>
          <w:rFonts w:ascii="Verdana"/>
          <w:sz w:val="16"/>
          <w:szCs w:val="16"/>
          <w:rtl w:val="0"/>
          <w:lang w:val="en-US"/>
        </w:rPr>
        <w:t>4.30 pm</w:t>
        <w:tab/>
        <w:t>PCC Meeting</w:t>
      </w:r>
    </w:p>
    <w:p>
      <w:pPr>
        <w:pStyle w:val="Heading 1 A A"/>
        <w:tabs>
          <w:tab w:val="decimal" w:pos="1620"/>
          <w:tab w:val="left" w:pos="2430"/>
        </w:tabs>
        <w:rPr>
          <w:rFonts w:ascii="Verdana" w:cs="Verdana" w:hAnsi="Verdana" w:eastAsia="Verdana"/>
          <w:b w:val="0"/>
          <w:bCs w:val="0"/>
          <w:color w:val="000000"/>
          <w:sz w:val="16"/>
          <w:szCs w:val="16"/>
        </w:rPr>
      </w:pPr>
      <w:r>
        <w:rPr>
          <w:rFonts w:ascii="Verdana" w:cs="Verdana" w:hAnsi="Verdana" w:eastAsia="Verdana"/>
          <w:sz w:val="16"/>
          <w:szCs w:val="16"/>
        </w:rPr>
        <w:tab/>
      </w:r>
      <w:r>
        <w:rPr>
          <w:rFonts w:ascii="Verdana"/>
          <w:sz w:val="16"/>
          <w:szCs w:val="16"/>
          <w:rtl w:val="0"/>
          <w:lang w:val="en-US"/>
        </w:rPr>
        <w:t>6.00 pm</w:t>
        <w:tab/>
        <w:t>Evensong</w:t>
      </w:r>
    </w:p>
    <w:p>
      <w:pPr>
        <w:pStyle w:val="Heading 1 A A"/>
        <w:tabs>
          <w:tab w:val="decimal" w:pos="1620"/>
          <w:tab w:val="left" w:pos="2430"/>
        </w:tabs>
        <w:rPr>
          <w:rFonts w:ascii="Verdana" w:cs="Verdana" w:hAnsi="Verdana" w:eastAsia="Verdana"/>
          <w:b w:val="0"/>
          <w:bCs w:val="0"/>
          <w:color w:val="000000"/>
          <w:sz w:val="16"/>
          <w:szCs w:val="16"/>
        </w:rPr>
      </w:pPr>
      <w:r>
        <w:rPr>
          <w:rFonts w:ascii="Verdana" w:cs="Verdana" w:hAnsi="Verdana" w:eastAsia="Verdana"/>
          <w:b w:val="0"/>
          <w:bCs w:val="0"/>
          <w:sz w:val="16"/>
          <w:szCs w:val="16"/>
        </w:rPr>
        <w:tab/>
        <w:tab/>
      </w:r>
    </w:p>
    <w:p>
      <w:pPr>
        <w:pStyle w:val="Normal"/>
        <w:tabs>
          <w:tab w:val="decimal" w:pos="1620"/>
          <w:tab w:val="left" w:pos="2430"/>
        </w:tabs>
        <w:rPr>
          <w:rFonts w:ascii="Verdana" w:cs="Verdana" w:hAnsi="Verdana" w:eastAsia="Verdana"/>
          <w:color w:val="000000"/>
          <w:sz w:val="16"/>
          <w:szCs w:val="16"/>
        </w:rPr>
      </w:pP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MONDAY</w:t>
        <w:tab/>
        <w:t xml:space="preserve"> </w:t>
      </w:r>
      <w:r>
        <w:rPr>
          <w:rFonts w:ascii="Verdana"/>
          <w:sz w:val="16"/>
          <w:szCs w:val="16"/>
          <w:rtl w:val="0"/>
          <w:lang w:val="en-US"/>
        </w:rPr>
        <w:t>10.00 am</w:t>
        <w:tab/>
        <w:t>Parent and Toddler group</w:t>
      </w:r>
    </w:p>
    <w:p>
      <w:pPr>
        <w:pStyle w:val="Normal"/>
        <w:tabs>
          <w:tab w:val="decimal" w:pos="1620"/>
          <w:tab w:val="left" w:pos="2430"/>
        </w:tabs>
        <w:rPr>
          <w:rFonts w:ascii="Verdana" w:cs="Verdana" w:hAnsi="Verdana" w:eastAsia="Verdana"/>
          <w:color w:val="000000"/>
          <w:sz w:val="16"/>
          <w:szCs w:val="16"/>
        </w:rPr>
      </w:pPr>
      <w:r>
        <w:rPr>
          <w:rFonts w:ascii="Verdana" w:cs="Verdana" w:hAnsi="Verdana" w:eastAsia="Verdana"/>
          <w:sz w:val="16"/>
          <w:szCs w:val="16"/>
        </w:rPr>
        <w:tab/>
        <w:tab/>
        <w:tab/>
      </w:r>
    </w:p>
    <w:p>
      <w:pPr>
        <w:pStyle w:val="Body Text"/>
        <w:tabs>
          <w:tab w:val="decimal" w:pos="1620"/>
          <w:tab w:val="left" w:pos="2430"/>
          <w:tab w:val="clear" w:pos="1890"/>
          <w:tab w:val="clear" w:pos="2592"/>
        </w:tabs>
        <w:rPr>
          <w:rFonts w:ascii="Verdana" w:cs="Verdana" w:hAnsi="Verdana" w:eastAsia="Verdana"/>
          <w:sz w:val="16"/>
          <w:szCs w:val="16"/>
        </w:rPr>
      </w:pP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TUESDAY</w:t>
        <w:tab/>
      </w:r>
      <w:r>
        <w:rPr>
          <w:rFonts w:ascii="Verdana"/>
          <w:sz w:val="16"/>
          <w:szCs w:val="16"/>
          <w:rtl w:val="0"/>
          <w:lang w:val="en-US"/>
        </w:rPr>
        <w:t>1</w:t>
      </w:r>
      <w:r>
        <w:rPr>
          <w:rFonts w:ascii="Verdana"/>
          <w:sz w:val="16"/>
          <w:szCs w:val="16"/>
          <w:rtl w:val="0"/>
          <w:lang w:val="en-US"/>
        </w:rPr>
        <w:t>2.</w:t>
      </w:r>
      <w:r>
        <w:rPr>
          <w:rFonts w:ascii="Verdana"/>
          <w:sz w:val="16"/>
          <w:szCs w:val="16"/>
          <w:rtl w:val="0"/>
          <w:lang w:val="en-US"/>
        </w:rPr>
        <w:t>3</w:t>
      </w:r>
      <w:r>
        <w:rPr>
          <w:rFonts w:ascii="Verdana"/>
          <w:sz w:val="16"/>
          <w:szCs w:val="16"/>
          <w:rtl w:val="0"/>
          <w:lang w:val="en-US"/>
        </w:rPr>
        <w:t>0 pm</w:t>
        <w:tab/>
        <w:t>Mother</w:t>
      </w:r>
      <w:r>
        <w:rPr>
          <w:rFonts w:hAnsi="Verdana" w:hint="default"/>
          <w:sz w:val="16"/>
          <w:szCs w:val="16"/>
          <w:rtl w:val="0"/>
          <w:lang w:val="en-US"/>
        </w:rPr>
        <w:t>’</w:t>
      </w:r>
      <w:r>
        <w:rPr>
          <w:rFonts w:ascii="Verdana"/>
          <w:sz w:val="16"/>
          <w:szCs w:val="16"/>
          <w:rtl w:val="0"/>
          <w:lang w:val="en-US"/>
        </w:rPr>
        <w:t xml:space="preserve">s Union </w:t>
      </w:r>
      <w:r>
        <w:rPr>
          <w:rFonts w:ascii="Verdana"/>
          <w:sz w:val="16"/>
          <w:szCs w:val="16"/>
          <w:rtl w:val="0"/>
          <w:lang w:val="en-US"/>
        </w:rPr>
        <w:t>Dinner ( Golf Club )</w:t>
      </w:r>
    </w:p>
    <w:p>
      <w:pPr>
        <w:pStyle w:val="Body Text"/>
        <w:tabs>
          <w:tab w:val="decimal" w:pos="1620"/>
          <w:tab w:val="left" w:pos="2430"/>
          <w:tab w:val="clear" w:pos="1890"/>
          <w:tab w:val="clear" w:pos="2592"/>
        </w:tabs>
        <w:rPr>
          <w:rFonts w:ascii="Verdana" w:cs="Verdana" w:hAnsi="Verdana" w:eastAsia="Verdana"/>
          <w:sz w:val="16"/>
          <w:szCs w:val="16"/>
        </w:rPr>
      </w:pPr>
      <w:r>
        <w:rPr>
          <w:rFonts w:ascii="Verdana" w:cs="Verdana" w:hAnsi="Verdana" w:eastAsia="Verdana"/>
          <w:sz w:val="16"/>
          <w:szCs w:val="16"/>
          <w:rtl w:val="0"/>
        </w:rPr>
        <w:tab/>
        <w:t>7.15 pm</w:t>
        <w:tab/>
        <w:t xml:space="preserve">Council of Churches Christian Unity service in the </w:t>
      </w:r>
    </w:p>
    <w:p>
      <w:pPr>
        <w:pStyle w:val="Body Text"/>
        <w:tabs>
          <w:tab w:val="decimal" w:pos="1620"/>
          <w:tab w:val="left" w:pos="2430"/>
          <w:tab w:val="clear" w:pos="1890"/>
          <w:tab w:val="clear" w:pos="2592"/>
        </w:tabs>
        <w:rPr>
          <w:rFonts w:ascii="Verdana" w:cs="Verdana" w:hAnsi="Verdana" w:eastAsia="Verdana"/>
          <w:color w:val="000000"/>
          <w:sz w:val="16"/>
          <w:szCs w:val="16"/>
        </w:rPr>
      </w:pPr>
      <w:r>
        <w:rPr>
          <w:rFonts w:ascii="Verdana" w:cs="Verdana" w:hAnsi="Verdana" w:eastAsia="Verdana"/>
          <w:sz w:val="16"/>
          <w:szCs w:val="16"/>
          <w:rtl w:val="0"/>
        </w:rPr>
        <w:tab/>
        <w:tab/>
        <w:t xml:space="preserve">Chapel at Morriston hospital ( all welcome ) </w:t>
      </w:r>
    </w:p>
    <w:p>
      <w:pPr>
        <w:pStyle w:val="Body Text"/>
        <w:tabs>
          <w:tab w:val="decimal" w:pos="1620"/>
          <w:tab w:val="left" w:pos="2430"/>
          <w:tab w:val="clear" w:pos="1890"/>
          <w:tab w:val="clear" w:pos="2592"/>
        </w:tabs>
        <w:rPr>
          <w:rFonts w:ascii="Verdana" w:cs="Verdana" w:hAnsi="Verdana" w:eastAsia="Verdana"/>
          <w:color w:val="000000"/>
          <w:sz w:val="16"/>
          <w:szCs w:val="16"/>
        </w:rPr>
      </w:pP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sz w:val="16"/>
          <w:szCs w:val="16"/>
        </w:rPr>
      </w:pP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WEDNESDAY</w:t>
        <w:tab/>
      </w:r>
      <w:r>
        <w:rPr>
          <w:rFonts w:ascii="Verdana"/>
          <w:sz w:val="16"/>
          <w:szCs w:val="16"/>
          <w:rtl w:val="0"/>
          <w:lang w:val="en-US"/>
        </w:rPr>
        <w:t>7.30 pm</w:t>
        <w:tab/>
        <w:t>Bible Study Group at 2 Mynydd Garnlwydd Road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sz w:val="16"/>
          <w:szCs w:val="16"/>
        </w:rPr>
      </w:pPr>
      <w:r>
        <w:rPr>
          <w:rFonts w:ascii="Verdana" w:cs="Verdana" w:hAnsi="Verdana" w:eastAsia="Verdana"/>
          <w:sz w:val="16"/>
          <w:szCs w:val="16"/>
          <w:rtl w:val="0"/>
        </w:rPr>
        <w:tab/>
        <w:tab/>
        <w:t>(2nd and 4th Wednesday each month)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sz w:val="16"/>
          <w:szCs w:val="16"/>
          <w:lang w:val="en-US"/>
        </w:rPr>
      </w:pPr>
      <w:r>
        <w:rPr>
          <w:rFonts w:ascii="Verdana" w:cs="Verdana" w:hAnsi="Verdana" w:eastAsia="Verdana"/>
          <w:b w:val="1"/>
          <w:bCs w:val="1"/>
          <w:sz w:val="16"/>
          <w:szCs w:val="16"/>
        </w:rPr>
        <w:tab/>
      </w:r>
      <w:r>
        <w:rPr>
          <w:rFonts w:ascii="Verdana" w:cs="Verdana" w:hAnsi="Verdana" w:eastAsia="Verdana"/>
          <w:sz w:val="16"/>
          <w:szCs w:val="16"/>
        </w:rPr>
        <w:tab/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i w:val="1"/>
          <w:iCs w:val="1"/>
          <w:color w:val="000000"/>
          <w:sz w:val="16"/>
          <w:szCs w:val="16"/>
          <w:lang w:val="en-US"/>
        </w:rPr>
      </w:pP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THURSDAY</w:t>
        <w:tab/>
        <w:t>10.30 am</w:t>
        <w:tab/>
        <w:t>Holy Eucharist</w:t>
      </w:r>
      <w:r>
        <w:rPr>
          <w:rFonts w:ascii="Verdana"/>
          <w:sz w:val="16"/>
          <w:szCs w:val="16"/>
          <w:rtl w:val="0"/>
          <w:lang w:val="en-US"/>
        </w:rPr>
        <w:t xml:space="preserve"> </w:t>
      </w: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followed by tea /coffee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color w:val="000000"/>
          <w:sz w:val="16"/>
          <w:szCs w:val="16"/>
          <w:lang w:val="en-US"/>
        </w:rPr>
      </w:pPr>
      <w:r>
        <w:rPr>
          <w:rFonts w:ascii="Verdana" w:cs="Verdana" w:hAnsi="Verdana" w:eastAsia="Verdana"/>
          <w:sz w:val="16"/>
          <w:szCs w:val="16"/>
          <w:rtl w:val="0"/>
          <w:lang w:val="en-US"/>
        </w:rPr>
        <w:tab/>
        <w:t>6.00 pm</w:t>
        <w:tab/>
        <w:t>Youth Club for school years 4,5,6 ( Crypt )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color w:val="000000"/>
          <w:sz w:val="14"/>
          <w:szCs w:val="14"/>
          <w:lang w:val="en-US"/>
        </w:rPr>
      </w:pPr>
      <w:r>
        <w:rPr>
          <w:rFonts w:ascii="Verdana" w:cs="Verdana" w:hAnsi="Verdana" w:eastAsia="Verdana"/>
          <w:sz w:val="16"/>
          <w:szCs w:val="16"/>
          <w:rtl w:val="0"/>
          <w:lang w:val="en-US"/>
        </w:rPr>
        <w:tab/>
        <w:t>6.00 pm</w:t>
        <w:tab/>
        <w:t xml:space="preserve">Clergy Surgery </w:t>
      </w:r>
      <w:r>
        <w:rPr>
          <w:rFonts w:ascii="Verdana"/>
          <w:sz w:val="14"/>
          <w:szCs w:val="14"/>
          <w:rtl w:val="0"/>
          <w:lang w:val="en-US"/>
        </w:rPr>
        <w:t xml:space="preserve">for booking of baptisms, banns and 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sz w:val="16"/>
          <w:szCs w:val="16"/>
          <w:lang w:val="en-US"/>
        </w:rPr>
      </w:pPr>
      <w:r>
        <w:rPr>
          <w:rFonts w:ascii="Verdana" w:cs="Verdana" w:hAnsi="Verdana" w:eastAsia="Verdana"/>
          <w:sz w:val="14"/>
          <w:szCs w:val="14"/>
          <w:rtl w:val="0"/>
          <w:lang w:val="en-US"/>
        </w:rPr>
        <w:tab/>
        <w:tab/>
        <w:t>weddings etc.   No appointments necessary.</w:t>
      </w:r>
      <w:r>
        <w:rPr>
          <w:rFonts w:ascii="Verdana"/>
          <w:sz w:val="16"/>
          <w:szCs w:val="16"/>
          <w:rtl w:val="0"/>
          <w:lang w:val="en-US"/>
        </w:rPr>
        <w:t xml:space="preserve"> 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b w:val="1"/>
          <w:bCs w:val="1"/>
          <w:color w:val="000000"/>
          <w:sz w:val="16"/>
          <w:szCs w:val="16"/>
          <w:lang w:val="en-US"/>
        </w:rPr>
      </w:pPr>
      <w:r>
        <w:rPr>
          <w:rFonts w:ascii="Verdana" w:cs="Verdana" w:hAnsi="Verdana" w:eastAsia="Verdana"/>
          <w:sz w:val="16"/>
          <w:szCs w:val="16"/>
          <w:rtl w:val="0"/>
          <w:lang w:val="en-US"/>
        </w:rPr>
        <w:tab/>
        <w:t>7.30 pm</w:t>
        <w:tab/>
        <w:t>Lay Visitors Training Course ( Crypt )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b w:val="1"/>
          <w:bCs w:val="1"/>
          <w:color w:val="000000"/>
          <w:sz w:val="16"/>
          <w:szCs w:val="16"/>
          <w:lang w:val="en-US"/>
        </w:rPr>
      </w:pP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sz w:val="16"/>
          <w:szCs w:val="16"/>
          <w:lang w:val="en-US"/>
        </w:rPr>
      </w:pP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FRIDAY</w:t>
        <w:tab/>
      </w:r>
      <w:r>
        <w:rPr>
          <w:rFonts w:ascii="Verdana"/>
          <w:sz w:val="16"/>
          <w:szCs w:val="16"/>
          <w:rtl w:val="0"/>
          <w:lang w:val="en-US"/>
        </w:rPr>
        <w:t>10.00 am</w:t>
        <w:tab/>
        <w:t>Church working party - all welcome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sz w:val="16"/>
          <w:szCs w:val="16"/>
          <w:lang w:val="en-US"/>
        </w:rPr>
      </w:pP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b w:val="1"/>
          <w:bCs w:val="1"/>
          <w:sz w:val="16"/>
          <w:szCs w:val="16"/>
          <w:lang w:val="en-US"/>
        </w:rPr>
      </w:pP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SATURDAY</w:t>
      </w:r>
      <w:r>
        <w:rPr>
          <w:rFonts w:ascii="Verdana" w:cs="Verdana" w:hAnsi="Verdana" w:eastAsia="Verdana"/>
          <w:b w:val="0"/>
          <w:bCs w:val="0"/>
          <w:sz w:val="16"/>
          <w:szCs w:val="16"/>
          <w:rtl w:val="0"/>
          <w:lang w:val="en-US"/>
        </w:rPr>
        <w:tab/>
        <w:t>7.00 pm</w:t>
        <w:tab/>
        <w:t>Morriston Movie Night ( see notes )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b w:val="1"/>
          <w:bCs w:val="1"/>
          <w:color w:val="000000"/>
          <w:sz w:val="16"/>
          <w:szCs w:val="16"/>
          <w:lang w:val="en-US"/>
        </w:rPr>
      </w:pP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sz w:val="16"/>
          <w:szCs w:val="16"/>
          <w:lang w:val="en-US"/>
        </w:rPr>
      </w:pP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NEXT SUNDAY</w:t>
      </w:r>
      <w:r>
        <w:rPr>
          <w:rFonts w:ascii="Verdana" w:cs="Verdana" w:hAnsi="Verdana" w:eastAsia="Verdana"/>
          <w:sz w:val="16"/>
          <w:szCs w:val="16"/>
          <w:lang w:val="en-US"/>
        </w:rPr>
        <w:tab/>
        <w:tab/>
      </w:r>
      <w:r>
        <w:rPr>
          <w:rFonts w:ascii="Verdana"/>
          <w:sz w:val="16"/>
          <w:szCs w:val="16"/>
          <w:rtl w:val="0"/>
          <w:lang w:val="en-US"/>
        </w:rPr>
        <w:t>Is. 9:1-4, 1 Cor. 1: 10-18 , Mt. 4:12-23</w:t>
      </w:r>
    </w:p>
    <w:p>
      <w:pPr>
        <w:pStyle w:val="Normal"/>
        <w:tabs>
          <w:tab w:val="decimal" w:pos="1620"/>
          <w:tab w:val="left" w:pos="2430"/>
        </w:tabs>
        <w:jc w:val="both"/>
        <w:rPr>
          <w:rFonts w:ascii="Verdana" w:cs="Verdana" w:hAnsi="Verdana" w:eastAsia="Verdana"/>
          <w:b w:val="1"/>
          <w:bCs w:val="1"/>
          <w:sz w:val="16"/>
          <w:szCs w:val="16"/>
          <w:lang w:val="en-US"/>
        </w:rPr>
      </w:pPr>
      <w:r>
        <w:rPr>
          <w:rFonts w:ascii="Verdana" w:cs="Verdana" w:hAnsi="Verdana" w:eastAsia="Verdana"/>
          <w:sz w:val="16"/>
          <w:szCs w:val="16"/>
          <w:lang w:val="en-US"/>
        </w:rPr>
        <w:tab/>
      </w:r>
      <w:r>
        <w:rPr>
          <w:rFonts w:ascii="Verdana"/>
          <w:b w:val="1"/>
          <w:bCs w:val="1"/>
          <w:sz w:val="16"/>
          <w:szCs w:val="16"/>
          <w:rtl w:val="0"/>
          <w:lang w:val="en-US"/>
        </w:rPr>
        <w:t>10.00 am</w:t>
        <w:tab/>
        <w:t>Parish Eucharist with Sunday School</w:t>
      </w:r>
    </w:p>
    <w:p>
      <w:pPr>
        <w:pStyle w:val="Heading 1 A A"/>
        <w:tabs>
          <w:tab w:val="decimal" w:pos="1620"/>
          <w:tab w:val="left" w:pos="2430"/>
        </w:tabs>
        <w:rPr>
          <w:rFonts w:ascii="Verdana" w:cs="Verdana" w:hAnsi="Verdana" w:eastAsia="Verdana"/>
          <w:b w:val="0"/>
          <w:bCs w:val="0"/>
          <w:sz w:val="16"/>
          <w:szCs w:val="16"/>
        </w:rPr>
      </w:pPr>
      <w:r>
        <w:rPr>
          <w:rFonts w:ascii="Verdana" w:cs="Verdana" w:hAnsi="Verdana" w:eastAsia="Verdana"/>
          <w:sz w:val="16"/>
          <w:szCs w:val="16"/>
        </w:rPr>
        <w:tab/>
      </w:r>
      <w:r>
        <w:rPr>
          <w:rFonts w:ascii="Verdana"/>
          <w:b w:val="0"/>
          <w:bCs w:val="0"/>
          <w:sz w:val="16"/>
          <w:szCs w:val="16"/>
          <w:rtl w:val="0"/>
          <w:lang w:val="en-US"/>
        </w:rPr>
        <w:t>4.30 pm</w:t>
        <w:tab/>
        <w:t>Baptism</w:t>
      </w:r>
    </w:p>
    <w:p>
      <w:pPr>
        <w:pStyle w:val="Heading 1 A A"/>
        <w:tabs>
          <w:tab w:val="decimal" w:pos="1620"/>
          <w:tab w:val="left" w:pos="2430"/>
        </w:tabs>
        <w:rPr>
          <w:rFonts w:ascii="Verdana" w:cs="Verdana" w:hAnsi="Verdana" w:eastAsia="Verdana"/>
          <w:sz w:val="16"/>
          <w:szCs w:val="16"/>
        </w:rPr>
      </w:pPr>
      <w:r>
        <w:rPr>
          <w:rFonts w:ascii="Verdana" w:cs="Verdana" w:hAnsi="Verdana" w:eastAsia="Verdana"/>
          <w:b w:val="0"/>
          <w:bCs w:val="0"/>
          <w:sz w:val="16"/>
          <w:szCs w:val="16"/>
        </w:rPr>
        <w:tab/>
      </w:r>
      <w:r>
        <w:rPr>
          <w:rFonts w:ascii="Verdana"/>
          <w:sz w:val="16"/>
          <w:szCs w:val="16"/>
          <w:rtl w:val="0"/>
          <w:lang w:val="en-US"/>
        </w:rPr>
        <w:t>6.00 pm</w:t>
        <w:tab/>
        <w:t>Evensong</w:t>
      </w:r>
    </w:p>
    <w:p>
      <w:pPr>
        <w:pStyle w:val="Normal"/>
        <w:bidi w:val="0"/>
        <w:rPr>
          <w:rFonts w:ascii="Verdana" w:cs="Verdana" w:hAnsi="Verdana" w:eastAsia="Verdana"/>
          <w:sz w:val="16"/>
          <w:szCs w:val="16"/>
        </w:rPr>
      </w:pPr>
    </w:p>
    <w:p>
      <w:pPr>
        <w:pStyle w:val="Normal"/>
        <w:tabs>
          <w:tab w:val="decimal" w:pos="1620"/>
          <w:tab w:val="left" w:pos="2430"/>
        </w:tabs>
        <w:ind w:left="2430" w:hanging="2430"/>
        <w:jc w:val="center"/>
        <w:rPr>
          <w:rFonts w:ascii="Verdana" w:cs="Verdana" w:hAnsi="Verdana" w:eastAsia="Verdana"/>
          <w:sz w:val="18"/>
          <w:szCs w:val="18"/>
          <w:lang w:val="en-US"/>
        </w:rPr>
      </w:pPr>
    </w:p>
    <w:p>
      <w:pPr>
        <w:pStyle w:val="Normal"/>
        <w:tabs>
          <w:tab w:val="decimal" w:pos="1620"/>
          <w:tab w:val="left" w:pos="2430"/>
        </w:tabs>
        <w:ind w:left="2430" w:hanging="2430"/>
        <w:jc w:val="center"/>
        <w:rPr>
          <w:rFonts w:ascii="Verdana" w:cs="Verdana" w:hAnsi="Verdana" w:eastAsia="Verdana"/>
          <w:sz w:val="18"/>
          <w:szCs w:val="18"/>
        </w:rPr>
      </w:pPr>
      <w:r>
        <w:rPr>
          <w:rFonts w:ascii="Verdana"/>
          <w:b w:val="1"/>
          <w:bCs w:val="1"/>
          <w:i w:val="1"/>
          <w:iCs w:val="1"/>
          <w:sz w:val="18"/>
          <w:szCs w:val="18"/>
          <w:rtl w:val="0"/>
          <w:lang w:val="en-US"/>
        </w:rPr>
        <w:t>PARISH NOTES</w:t>
      </w:r>
    </w:p>
    <w:p>
      <w:pPr>
        <w:pStyle w:val="Normal"/>
        <w:jc w:val="both"/>
        <w:rPr>
          <w:rFonts w:ascii="Verdana" w:cs="Verdana" w:hAnsi="Verdana" w:eastAsia="Verdana"/>
          <w:b w:val="1"/>
          <w:bCs w:val="1"/>
          <w:sz w:val="18"/>
          <w:szCs w:val="18"/>
          <w:lang w:val="en-US"/>
        </w:rPr>
      </w:pPr>
    </w:p>
    <w:p>
      <w:pPr>
        <w:pStyle w:val="Normal"/>
        <w:rPr>
          <w:rFonts w:ascii="Verdana" w:cs="Verdana" w:hAnsi="Verdana" w:eastAsia="Verdana"/>
          <w:b w:val="0"/>
          <w:bCs w:val="0"/>
          <w:sz w:val="18"/>
          <w:szCs w:val="18"/>
          <w:lang w:val="en-US"/>
        </w:rPr>
      </w:pPr>
      <w:r>
        <w:rPr>
          <w:rFonts w:ascii="Verdana"/>
          <w:b w:val="1"/>
          <w:bCs w:val="1"/>
          <w:sz w:val="18"/>
          <w:szCs w:val="18"/>
          <w:rtl w:val="0"/>
          <w:lang w:val="en-US"/>
        </w:rPr>
        <w:t xml:space="preserve">Week of </w:t>
      </w:r>
      <w:r>
        <w:rPr>
          <w:rFonts w:ascii="Verdana"/>
          <w:b w:val="1"/>
          <w:bCs w:val="1"/>
          <w:sz w:val="18"/>
          <w:szCs w:val="18"/>
          <w:rtl w:val="0"/>
          <w:lang w:val="en-US"/>
        </w:rPr>
        <w:t>Prayer</w:t>
      </w:r>
      <w:r>
        <w:rPr>
          <w:rFonts w:ascii="Verdana"/>
          <w:b w:val="1"/>
          <w:bCs w:val="1"/>
          <w:sz w:val="18"/>
          <w:szCs w:val="18"/>
          <w:rtl w:val="0"/>
          <w:lang w:val="en-US"/>
        </w:rPr>
        <w:t xml:space="preserve"> for Christian Unity ( 18th - 25th January)</w:t>
      </w:r>
      <w:r>
        <w:rPr>
          <w:rFonts w:ascii="Verdana"/>
          <w:b w:val="0"/>
          <w:bCs w:val="0"/>
          <w:sz w:val="18"/>
          <w:szCs w:val="18"/>
          <w:rtl w:val="0"/>
          <w:lang w:val="en-US"/>
        </w:rPr>
        <w:t xml:space="preserve"> : the theme this year is </w:t>
      </w:r>
      <w:r>
        <w:rPr>
          <w:rFonts w:hAnsi="Verdana" w:hint="default"/>
          <w:b w:val="0"/>
          <w:bCs w:val="0"/>
          <w:sz w:val="18"/>
          <w:szCs w:val="18"/>
          <w:rtl w:val="0"/>
          <w:lang w:val="en-US"/>
        </w:rPr>
        <w:t>“</w:t>
      </w:r>
      <w:r>
        <w:rPr>
          <w:rFonts w:ascii="Verdana"/>
          <w:b w:val="0"/>
          <w:bCs w:val="0"/>
          <w:sz w:val="18"/>
          <w:szCs w:val="18"/>
          <w:rtl w:val="0"/>
          <w:lang w:val="en-US"/>
        </w:rPr>
        <w:t>Is Christ Divided?</w:t>
      </w:r>
      <w:r>
        <w:rPr>
          <w:rFonts w:hAnsi="Verdana" w:hint="default"/>
          <w:b w:val="0"/>
          <w:bCs w:val="0"/>
          <w:sz w:val="18"/>
          <w:szCs w:val="18"/>
          <w:rtl w:val="0"/>
          <w:lang w:val="en-US"/>
        </w:rPr>
        <w:t>”</w:t>
      </w:r>
      <w:r>
        <w:rPr>
          <w:rFonts w:ascii="Verdana"/>
          <w:b w:val="0"/>
          <w:bCs w:val="0"/>
          <w:sz w:val="18"/>
          <w:szCs w:val="18"/>
          <w:rtl w:val="0"/>
          <w:lang w:val="en-US"/>
        </w:rPr>
        <w:t>.  During your prayers this week please pray for Unity amongst Christians.</w:t>
      </w: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  <w:lang w:val="en-US"/>
        </w:rPr>
      </w:pPr>
    </w:p>
    <w:p>
      <w:pPr>
        <w:pStyle w:val="Normal"/>
        <w:jc w:val="both"/>
        <w:rPr>
          <w:rFonts w:ascii="Verdana" w:cs="Verdana" w:hAnsi="Verdana" w:eastAsia="Verdana"/>
          <w:b w:val="1"/>
          <w:bCs w:val="1"/>
          <w:sz w:val="18"/>
          <w:szCs w:val="18"/>
        </w:rPr>
      </w:pPr>
      <w:r>
        <w:rPr>
          <w:rFonts w:ascii="Verdana"/>
          <w:b w:val="1"/>
          <w:bCs w:val="1"/>
          <w:sz w:val="18"/>
          <w:szCs w:val="18"/>
          <w:rtl w:val="0"/>
        </w:rPr>
        <w:t xml:space="preserve">PCC Meeting : </w:t>
      </w:r>
      <w:r>
        <w:rPr>
          <w:rFonts w:ascii="Verdana"/>
          <w:b w:val="0"/>
          <w:bCs w:val="0"/>
          <w:sz w:val="18"/>
          <w:szCs w:val="18"/>
          <w:rtl w:val="0"/>
        </w:rPr>
        <w:t>today during this meeting we will be setting the dates and charities we will support at our coffee mornings this year.  If you wish to nominate a charity please let the wardens.</w:t>
      </w:r>
    </w:p>
    <w:p>
      <w:pPr>
        <w:pStyle w:val="Normal"/>
        <w:jc w:val="both"/>
        <w:rPr>
          <w:rFonts w:ascii="Verdana" w:cs="Verdana" w:hAnsi="Verdana" w:eastAsia="Verdana"/>
          <w:b w:val="1"/>
          <w:bCs w:val="1"/>
          <w:sz w:val="18"/>
          <w:szCs w:val="18"/>
        </w:rPr>
      </w:pP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  <w:r>
        <w:rPr>
          <w:rFonts w:ascii="Verdana"/>
          <w:b w:val="1"/>
          <w:bCs w:val="1"/>
          <w:sz w:val="18"/>
          <w:szCs w:val="18"/>
          <w:rtl w:val="0"/>
        </w:rPr>
        <w:t xml:space="preserve">Smarties :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thankyou to all who have </w:t>
      </w:r>
      <w:r>
        <w:rPr>
          <w:rFonts w:ascii="Verdana"/>
          <w:b w:val="0"/>
          <w:bCs w:val="0"/>
          <w:sz w:val="18"/>
          <w:szCs w:val="18"/>
          <w:rtl w:val="0"/>
        </w:rPr>
        <w:t>returned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Smarties Tubes and donations for the Children</w:t>
      </w:r>
      <w:r>
        <w:rPr>
          <w:rFonts w:hAnsi="Verdana" w:hint="default"/>
          <w:b w:val="0"/>
          <w:bCs w:val="0"/>
          <w:sz w:val="18"/>
          <w:szCs w:val="18"/>
          <w:rtl w:val="0"/>
        </w:rPr>
        <w:t>’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s </w:t>
      </w:r>
      <w:r>
        <w:rPr>
          <w:rFonts w:ascii="Verdana"/>
          <w:b w:val="0"/>
          <w:bCs w:val="0"/>
          <w:sz w:val="18"/>
          <w:szCs w:val="18"/>
          <w:rtl w:val="0"/>
        </w:rPr>
        <w:t>charities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.  If further donations are to be given could we please have them by NEXT </w:t>
      </w:r>
      <w:r>
        <w:rPr>
          <w:rFonts w:ascii="Verdana"/>
          <w:b w:val="0"/>
          <w:bCs w:val="0"/>
          <w:sz w:val="18"/>
          <w:szCs w:val="18"/>
          <w:rtl w:val="0"/>
        </w:rPr>
        <w:t>Sunday</w:t>
      </w:r>
      <w:r>
        <w:rPr>
          <w:rFonts w:ascii="Verdana"/>
          <w:b w:val="0"/>
          <w:bCs w:val="0"/>
          <w:sz w:val="18"/>
          <w:szCs w:val="18"/>
          <w:rtl w:val="0"/>
        </w:rPr>
        <w:t>.</w:t>
      </w: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  <w:r>
        <w:rPr>
          <w:rFonts w:ascii="Verdana"/>
          <w:b w:val="1"/>
          <w:bCs w:val="1"/>
          <w:sz w:val="18"/>
          <w:szCs w:val="18"/>
          <w:rtl w:val="0"/>
        </w:rPr>
        <w:t xml:space="preserve">Ministry Area :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proposals have been drawn up f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241300</wp:posOffset>
                </wp:positionV>
                <wp:extent cx="2057400" cy="2362200"/>
                <wp:effectExtent l="0" t="0" r="0" b="0"/>
                <wp:wrapSquare wrapText="bothSides" distL="152400" distR="152400"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362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6D6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52.0pt;margin-top:19.0pt;width:162.0pt;height:186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599,0 L 21599,21600 L 0,21600 X E">
                <v:fill color="#D6D6D6" opacity="100.0%" type="solid"/>
                <v:stroke filltype="solid" color="#000000" opacity="100.0%" weight="2.0pt" dashstyle="solid" endcap="flat" miterlimit="400.0%" joinstyle="miter" linestyle="single"/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746759</wp:posOffset>
                </wp:positionH>
                <wp:positionV relativeFrom="page">
                  <wp:posOffset>274319</wp:posOffset>
                </wp:positionV>
                <wp:extent cx="1841500" cy="10541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054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Hiragino Kaku Gothic Std" w:cs="Hiragino Kaku Gothic Std" w:hAnsi="Hiragino Kaku Gothic Std" w:eastAsia="Hiragino Kaku Gothic St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Hiragino Kaku Gothic Std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Parish of Morriston 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Hiragino Kaku Gothic Std" w:cs="Hiragino Kaku Gothic Std" w:hAnsi="Hiragino Kaku Gothic Std" w:eastAsia="Hiragino Kaku Gothic St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Hiragino Kaku Gothic Std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Weekly Bulletin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Lucida Grande" w:cs="Lucida Grande" w:hAnsi="Lucida Grande" w:eastAsia="Lucida Grande"/>
                                <w:b w:val="1"/>
                                <w:bCs w:val="1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Hiragino Kaku Gothic Std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St. David</w:t>
                            </w:r>
                            <w:r>
                              <w:rPr>
                                <w:rFonts w:hAnsi="Hiragino Kaku Gothic Std" w:hint="default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iragino Kaku Gothic Std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s Church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Verdana" w:cs="Verdana" w:hAnsi="Verdana" w:eastAsia="Verdan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www.churchinwales.org.uk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Verdana" w:cs="Verdana" w:hAnsi="Verdana" w:eastAsia="Verdan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www.stdavidsmorriston.co.uk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  <w:rtl w:val="0"/>
                                <w:lang w:val="en-US"/>
                              </w:rPr>
                              <w:t>Registered Charity : 1131686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38100" tIns="38100" rIns="38100" bIns="3810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58.8pt;margin-top:21.6pt;width:145.0pt;height:83.0pt;z-index:251660288;mso-position-horizontal:absolute;mso-position-horizontal-relative:page;mso-position-vertical:absolute;mso-position-vertical-relative:page;mso-wrap-distance-left:4.5pt;mso-wrap-distance-top:4.5pt;mso-wrap-distance-right:4.5pt;mso-wrap-distance-bottom:4.5pt;" coordorigin="0,0" coordsize="21600,21600" path="M 0,0 L 21599,0 L 21599,21600 L 0,21600 X E">
                <v:fill on="f"/>
                <v:stroke on="f" weight="0.8pt" dashstyle="solid" endcap="flat" joinstyle="round" linestyle="single"/>
                <v:textbox>
                  <w:txbxContent>
                    <w:p>
                      <w:pPr>
                        <w:pStyle w:val="Normal"/>
                        <w:jc w:val="center"/>
                        <w:rPr>
                          <w:rFonts w:ascii="Hiragino Kaku Gothic Std" w:cs="Hiragino Kaku Gothic Std" w:hAnsi="Hiragino Kaku Gothic Std" w:eastAsia="Hiragino Kaku Gothic St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Hiragino Kaku Gothic Std"/>
                          <w:sz w:val="18"/>
                          <w:szCs w:val="18"/>
                          <w:rtl w:val="0"/>
                          <w:lang w:val="en-US"/>
                        </w:rPr>
                        <w:t xml:space="preserve">Parish of Morriston 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Hiragino Kaku Gothic Std" w:cs="Hiragino Kaku Gothic Std" w:hAnsi="Hiragino Kaku Gothic Std" w:eastAsia="Hiragino Kaku Gothic St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Hiragino Kaku Gothic Std"/>
                          <w:sz w:val="18"/>
                          <w:szCs w:val="18"/>
                          <w:rtl w:val="0"/>
                          <w:lang w:val="en-US"/>
                        </w:rPr>
                        <w:t>Weekly Bulletin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Lucida Grande" w:cs="Lucida Grande" w:hAnsi="Lucida Grande" w:eastAsia="Lucida Grande"/>
                          <w:b w:val="1"/>
                          <w:bCs w:val="1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Hiragino Kaku Gothic Std"/>
                          <w:sz w:val="18"/>
                          <w:szCs w:val="18"/>
                          <w:rtl w:val="0"/>
                          <w:lang w:val="en-US"/>
                        </w:rPr>
                        <w:t>St. David</w:t>
                      </w:r>
                      <w:r>
                        <w:rPr>
                          <w:rFonts w:hAnsi="Hiragino Kaku Gothic Std" w:hint="default"/>
                          <w:sz w:val="18"/>
                          <w:szCs w:val="18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Hiragino Kaku Gothic Std"/>
                          <w:sz w:val="18"/>
                          <w:szCs w:val="18"/>
                          <w:rtl w:val="0"/>
                          <w:lang w:val="en-US"/>
                        </w:rPr>
                        <w:t>s Church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Verdana" w:cs="Verdana" w:hAnsi="Verdana" w:eastAsia="Verdana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  <w:lang w:val="en-US"/>
                        </w:rPr>
                        <w:t>www.churchinwales.org.uk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Verdana" w:cs="Verdana" w:hAnsi="Verdana" w:eastAsia="Verdana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  <w:lang w:val="en-US"/>
                        </w:rPr>
                        <w:t>www.stdavidsmorriston.co.uk</w:t>
                      </w:r>
                    </w:p>
                    <w:p>
                      <w:pPr>
                        <w:pStyle w:val="Normal"/>
                        <w:jc w:val="center"/>
                      </w:pPr>
                      <w:r>
                        <w:rPr>
                          <w:rFonts w:ascii="Verdana"/>
                          <w:sz w:val="14"/>
                          <w:szCs w:val="14"/>
                          <w:rtl w:val="0"/>
                          <w:lang w:val="en-US"/>
                        </w:rPr>
                        <w:t>Registered Charity : 1131686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740410</wp:posOffset>
                </wp:positionH>
                <wp:positionV relativeFrom="page">
                  <wp:posOffset>1282064</wp:posOffset>
                </wp:positionV>
                <wp:extent cx="1905000" cy="8382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38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pStyle w:val="Heading 4 A"/>
                              <w:jc w:val="center"/>
                              <w:rPr>
                                <w:rFonts w:ascii="Verdana" w:cs="Verdana" w:hAnsi="Verdana" w:eastAsia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Vicar :</w:t>
                            </w:r>
                            <w:r>
                              <w:rPr>
                                <w:rFonts w:ascii="Verdana"/>
                                <w:b w:val="0"/>
                                <w:bCs w:val="0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Rev. Hugh Lervy</w:t>
                            </w:r>
                          </w:p>
                          <w:p>
                            <w:pPr>
                              <w:pStyle w:val="Heading 4 A"/>
                              <w:jc w:val="center"/>
                              <w:rPr>
                                <w:rFonts w:ascii="Verdana" w:cs="Verdana" w:hAnsi="Verdana" w:eastAsia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Tel. :  (01792) 771329</w:t>
                            </w:r>
                          </w:p>
                          <w:p>
                            <w:pPr>
                              <w:pStyle w:val="Heading 4 A"/>
                              <w:jc w:val="center"/>
                              <w:rPr>
                                <w:rFonts w:ascii="Verdana" w:cs="Verdana" w:hAnsi="Verdana" w:eastAsia="Verdana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Mobile :</w:t>
                            </w:r>
                            <w:r>
                              <w:rPr>
                                <w:rFonts w:ascii="Verdana"/>
                                <w:b w:val="0"/>
                                <w:bCs w:val="0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 07976 725644</w:t>
                            </w:r>
                          </w:p>
                          <w:p>
                            <w:pPr>
                              <w:pStyle w:val="Heading 4 A"/>
                              <w:jc w:val="center"/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e-mail :</w:t>
                            </w:r>
                            <w:r>
                              <w:rPr>
                                <w:rFonts w:ascii="Verdana"/>
                                <w:b w:val="0"/>
                                <w:bCs w:val="0"/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 xml:space="preserve"> thevicar@lervy.net </w:t>
                            </w:r>
                            <w:r>
                              <w:rPr>
                                <w:rFonts w:ascii="Verdana" w:cs="Verdana" w:hAnsi="Verdana" w:eastAsia="Verdana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38100" tIns="38100" rIns="38100" bIns="3810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58.3pt;margin-top:100.9pt;width:150.0pt;height:66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 coordorigin="0,0" coordsize="21600,21600" path="M 0,0 L 21600,0 L 21600,21600 L 0,21600 X E">
                <v:fill on="f"/>
                <v:stroke on="f" weight="0.8pt" dashstyle="solid" endcap="flat" joinstyle="round" linestyle="single"/>
                <v:textbox>
                  <w:txbxContent>
                    <w:p>
                      <w:pPr>
                        <w:pStyle w:val="Heading 4 A"/>
                        <w:jc w:val="center"/>
                        <w:rPr>
                          <w:rFonts w:ascii="Verdana" w:cs="Verdana" w:hAnsi="Verdana" w:eastAsia="Verdan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  <w:lang w:val="en-US"/>
                        </w:rPr>
                        <w:t>Vicar :</w:t>
                      </w:r>
                      <w:r>
                        <w:rPr>
                          <w:rFonts w:ascii="Verdana"/>
                          <w:b w:val="0"/>
                          <w:bCs w:val="0"/>
                          <w:sz w:val="18"/>
                          <w:szCs w:val="18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  <w:lang w:val="en-US"/>
                        </w:rPr>
                        <w:t>Rev. Hugh Lervy</w:t>
                      </w:r>
                    </w:p>
                    <w:p>
                      <w:pPr>
                        <w:pStyle w:val="Heading 4 A"/>
                        <w:jc w:val="center"/>
                        <w:rPr>
                          <w:rFonts w:ascii="Verdana" w:cs="Verdana" w:hAnsi="Verdana" w:eastAsia="Verdan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  <w:lang w:val="en-US"/>
                        </w:rPr>
                        <w:t>Tel. :  (01792) 771329</w:t>
                      </w:r>
                    </w:p>
                    <w:p>
                      <w:pPr>
                        <w:pStyle w:val="Heading 4 A"/>
                        <w:jc w:val="center"/>
                        <w:rPr>
                          <w:rFonts w:ascii="Verdana" w:cs="Verdana" w:hAnsi="Verdana" w:eastAsia="Verdana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  <w:lang w:val="en-US"/>
                        </w:rPr>
                        <w:t>Mobile :</w:t>
                      </w:r>
                      <w:r>
                        <w:rPr>
                          <w:rFonts w:ascii="Verdana"/>
                          <w:b w:val="0"/>
                          <w:bCs w:val="0"/>
                          <w:sz w:val="18"/>
                          <w:szCs w:val="18"/>
                          <w:rtl w:val="0"/>
                          <w:lang w:val="en-US"/>
                        </w:rPr>
                        <w:t xml:space="preserve"> 07976 725644</w:t>
                      </w:r>
                    </w:p>
                    <w:p>
                      <w:pPr>
                        <w:pStyle w:val="Heading 4 A"/>
                        <w:jc w:val="center"/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  <w:lang w:val="en-US"/>
                        </w:rPr>
                        <w:t>e-mail :</w:t>
                      </w:r>
                      <w:r>
                        <w:rPr>
                          <w:rFonts w:ascii="Verdana"/>
                          <w:b w:val="0"/>
                          <w:bCs w:val="0"/>
                          <w:sz w:val="18"/>
                          <w:szCs w:val="18"/>
                          <w:rtl w:val="0"/>
                          <w:lang w:val="en-US"/>
                        </w:rPr>
                        <w:t xml:space="preserve"> thevicar@lervy.net </w:t>
                      </w:r>
                      <w:r>
                        <w:rPr>
                          <w:rFonts w:ascii="Verdana" w:cs="Verdana" w:hAnsi="Verdana" w:eastAsia="Verdana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2120900</wp:posOffset>
                </wp:positionV>
                <wp:extent cx="1181100" cy="457200"/>
                <wp:effectExtent l="0" t="0" r="0" b="0"/>
                <wp:wrapSquare wrapText="bothSides" distL="152400" distR="152400"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pStyle w:val="Free Form"/>
                              <w:jc w:val="center"/>
                              <w:rPr>
                                <w:rFonts w:ascii="Verdana" w:cs="Verdana" w:hAnsi="Verdana" w:eastAsia="Verdana"/>
                                <w:b w:val="1"/>
                                <w:bCs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b w:val="1"/>
                                <w:bCs w:val="1"/>
                                <w:sz w:val="18"/>
                                <w:szCs w:val="18"/>
                                <w:rtl w:val="0"/>
                              </w:rPr>
                              <w:t>Assistant Curate: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  <w:rPr>
                                <w:rFonts w:ascii="Verdana" w:cs="Verdana" w:hAnsi="Verdana" w:eastAsia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</w:rPr>
                              <w:t>Rev. Andrew Perrin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rFonts w:ascii="Verdana"/>
                                <w:sz w:val="18"/>
                                <w:szCs w:val="18"/>
                                <w:rtl w:val="0"/>
                              </w:rPr>
                              <w:t>Tel. 428080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85.0pt;margin-top:167.0pt;width:93.0pt;height:36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600,0 L 21600,21600 L 0,21600 X E">
                <v:fill on="f"/>
                <v:stroke on="f" weight="1.0pt" dashstyle="solid" endcap="flat" miterlimit="400.0%" joinstyle="miter" linestyle="single"/>
                <v:textbox>
                  <w:txbxContent>
                    <w:p>
                      <w:pPr>
                        <w:pStyle w:val="Free Form"/>
                        <w:jc w:val="center"/>
                        <w:rPr>
                          <w:rFonts w:ascii="Verdana" w:cs="Verdana" w:hAnsi="Verdana" w:eastAsia="Verdana"/>
                          <w:b w:val="1"/>
                          <w:bCs w:val="1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b w:val="1"/>
                          <w:bCs w:val="1"/>
                          <w:sz w:val="18"/>
                          <w:szCs w:val="18"/>
                          <w:rtl w:val="0"/>
                        </w:rPr>
                        <w:t>Assistant Curate:</w:t>
                      </w:r>
                    </w:p>
                    <w:p>
                      <w:pPr>
                        <w:pStyle w:val="Free Form"/>
                        <w:jc w:val="center"/>
                        <w:rPr>
                          <w:rFonts w:ascii="Verdana" w:cs="Verdana" w:hAnsi="Verdana" w:eastAsia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</w:rPr>
                        <w:t>Rev. Andrew Perrin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rFonts w:ascii="Verdana"/>
                          <w:sz w:val="18"/>
                          <w:szCs w:val="18"/>
                          <w:rtl w:val="0"/>
                        </w:rPr>
                        <w:t>Tel. 428080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292100</wp:posOffset>
                </wp:positionV>
                <wp:extent cx="1930400" cy="1600200"/>
                <wp:effectExtent l="0" t="0" r="0" b="0"/>
                <wp:wrapSquare wrapText="bothSides" distL="152400" distR="152400"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160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 upright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style="visibility:visible;position:absolute;margin-left:236.0pt;margin-top:23.0pt;width:152.0pt;height:126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600,0 L 21600,21600 L 0,21600 X E">
                <v:fill on="f"/>
                <v:stroke on="f" weight="1.0pt" dashstyle="solid" endcap="flat" miterlimit="400.0%" joinstyle="miter" linestyle="single"/>
                <w10:wrap type="squar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347610</wp:posOffset>
            </wp:positionV>
            <wp:extent cx="1879600" cy="154469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12"/>
                <wp:lineTo x="21621" y="21612"/>
                <wp:lineTo x="21621" y="0"/>
                <wp:lineTo x="0" y="0"/>
                <wp:lineTo x="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5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Verdana"/>
          <w:b w:val="0"/>
          <w:bCs w:val="0"/>
          <w:sz w:val="18"/>
          <w:szCs w:val="18"/>
          <w:rtl w:val="0"/>
        </w:rPr>
        <w:t xml:space="preserve">or the Ministry Area into which this Parish will fit in the future.  There are two options :  </w:t>
      </w:r>
      <w:r>
        <w:rPr>
          <w:rFonts w:ascii="Verdana"/>
          <w:b w:val="1"/>
          <w:bCs w:val="1"/>
          <w:sz w:val="18"/>
          <w:szCs w:val="18"/>
          <w:rtl w:val="0"/>
        </w:rPr>
        <w:t xml:space="preserve">Option 1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would be Morriston, Llangyfelach and Llansamlet ( with Birchgrove and Glais ) Parishes becoming one </w:t>
      </w:r>
      <w:r>
        <w:rPr>
          <w:rFonts w:ascii="Verdana"/>
          <w:b w:val="0"/>
          <w:bCs w:val="0"/>
          <w:sz w:val="18"/>
          <w:szCs w:val="18"/>
          <w:rtl w:val="0"/>
        </w:rPr>
        <w:t>ministry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area.  </w:t>
      </w:r>
      <w:r>
        <w:rPr>
          <w:rFonts w:ascii="Verdana"/>
          <w:b w:val="1"/>
          <w:bCs w:val="1"/>
          <w:sz w:val="18"/>
          <w:szCs w:val="18"/>
          <w:rtl w:val="0"/>
        </w:rPr>
        <w:t xml:space="preserve">Option 2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would be Treboeth / Landore ,  Morriston, </w:t>
      </w:r>
      <w:r>
        <w:rPr>
          <w:rFonts w:ascii="Verdana"/>
          <w:b w:val="0"/>
          <w:bCs w:val="0"/>
          <w:sz w:val="18"/>
          <w:szCs w:val="18"/>
          <w:rtl w:val="0"/>
        </w:rPr>
        <w:t>Llangyfelach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and </w:t>
      </w:r>
      <w:r>
        <w:rPr>
          <w:rFonts w:ascii="Verdana"/>
          <w:b w:val="0"/>
          <w:bCs w:val="0"/>
          <w:sz w:val="18"/>
          <w:szCs w:val="18"/>
          <w:rtl w:val="0"/>
        </w:rPr>
        <w:t>Penllegaer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</w:t>
      </w:r>
      <w:r>
        <w:rPr>
          <w:rFonts w:ascii="Verdana"/>
          <w:b w:val="0"/>
          <w:bCs w:val="0"/>
          <w:sz w:val="18"/>
          <w:szCs w:val="18"/>
          <w:rtl w:val="0"/>
        </w:rPr>
        <w:t>Parishes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become one Ministry Area.  </w:t>
      </w:r>
      <w:r>
        <w:rPr>
          <w:rFonts w:ascii="Verdana"/>
          <w:b w:val="1"/>
          <w:bCs w:val="1"/>
          <w:sz w:val="18"/>
          <w:szCs w:val="18"/>
          <w:rtl w:val="0"/>
        </w:rPr>
        <w:t xml:space="preserve">Copies of the full proposals are available if you wish to receive a copy. 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If you wish to feedback YOUR thoughts on these proposals please do so ( preferably in writing ) to me by 9th February.</w:t>
      </w: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  <w:r>
        <w:rPr>
          <w:rFonts w:ascii="Verdana"/>
          <w:b w:val="1"/>
          <w:bCs w:val="1"/>
          <w:sz w:val="18"/>
          <w:szCs w:val="18"/>
          <w:rtl w:val="0"/>
        </w:rPr>
        <w:t xml:space="preserve">Morriston Movie Night :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NEXT SATURDAY at 7 p.m. Andre Scoville will be repeating the very enjoyable and successful evening he held a few weeks ago.  A DVD is shown with rare footage of memories of Morriston.  Entry is just </w:t>
      </w:r>
      <w:r>
        <w:rPr>
          <w:rFonts w:hAnsi="Verdana" w:hint="default"/>
          <w:b w:val="0"/>
          <w:bCs w:val="0"/>
          <w:sz w:val="18"/>
          <w:szCs w:val="18"/>
          <w:rtl w:val="0"/>
        </w:rPr>
        <w:t>£</w:t>
      </w:r>
      <w:r>
        <w:rPr>
          <w:rFonts w:ascii="Verdana"/>
          <w:b w:val="0"/>
          <w:bCs w:val="0"/>
          <w:sz w:val="18"/>
          <w:szCs w:val="18"/>
          <w:rtl w:val="0"/>
        </w:rPr>
        <w:t>1 and Andre is kindly donating all takings to our church funds.</w:t>
      </w: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  <w:r>
        <w:rPr>
          <w:rFonts w:ascii="Verdana"/>
          <w:b w:val="1"/>
          <w:bCs w:val="1"/>
          <w:sz w:val="18"/>
          <w:szCs w:val="18"/>
          <w:rtl w:val="0"/>
        </w:rPr>
        <w:t>Chernobyl Children</w:t>
      </w:r>
      <w:r>
        <w:rPr>
          <w:rFonts w:hAnsi="Verdana" w:hint="default"/>
          <w:b w:val="1"/>
          <w:bCs w:val="1"/>
          <w:sz w:val="18"/>
          <w:szCs w:val="18"/>
          <w:rtl w:val="0"/>
        </w:rPr>
        <w:t>’</w:t>
      </w:r>
      <w:r>
        <w:rPr>
          <w:rFonts w:ascii="Verdana"/>
          <w:b w:val="1"/>
          <w:bCs w:val="1"/>
          <w:sz w:val="18"/>
          <w:szCs w:val="18"/>
          <w:rtl w:val="0"/>
        </w:rPr>
        <w:t xml:space="preserve">s Lifeline :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a fundraising concert will be held here in St. David</w:t>
      </w:r>
      <w:r>
        <w:rPr>
          <w:rFonts w:hAnsi="Verdana" w:hint="default"/>
          <w:b w:val="0"/>
          <w:bCs w:val="0"/>
          <w:sz w:val="18"/>
          <w:szCs w:val="18"/>
          <w:rtl w:val="0"/>
        </w:rPr>
        <w:t>’</w:t>
      </w:r>
      <w:r>
        <w:rPr>
          <w:rFonts w:ascii="Verdana"/>
          <w:b w:val="0"/>
          <w:bCs w:val="0"/>
          <w:sz w:val="18"/>
          <w:szCs w:val="18"/>
          <w:rtl w:val="0"/>
        </w:rPr>
        <w:t>s on Sunday 2nd February at 5 p.m. Details and Tickets available from Roy Gambold or committee members.</w:t>
      </w: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i w:val="1"/>
          <w:iCs w:val="1"/>
          <w:sz w:val="18"/>
          <w:szCs w:val="18"/>
        </w:rPr>
      </w:pPr>
      <w:r>
        <w:rPr>
          <w:rFonts w:ascii="Verdana"/>
          <w:b w:val="1"/>
          <w:bCs w:val="1"/>
          <w:sz w:val="18"/>
          <w:szCs w:val="18"/>
          <w:rtl w:val="0"/>
        </w:rPr>
        <w:t xml:space="preserve">Area Deanery Conference : </w:t>
      </w:r>
      <w:r>
        <w:rPr>
          <w:rFonts w:ascii="Verdana"/>
          <w:b w:val="0"/>
          <w:bCs w:val="0"/>
          <w:sz w:val="18"/>
          <w:szCs w:val="18"/>
          <w:rtl w:val="0"/>
        </w:rPr>
        <w:t>Sunday 9th February at 4.30 p.m. in St. David</w:t>
      </w:r>
      <w:r>
        <w:rPr>
          <w:rFonts w:hAnsi="Verdana" w:hint="default"/>
          <w:b w:val="0"/>
          <w:bCs w:val="0"/>
          <w:sz w:val="18"/>
          <w:szCs w:val="18"/>
          <w:rtl w:val="0"/>
        </w:rPr>
        <w:t>’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s Church, Ystalyfera followed by Deanery Worship.  the speaker will be Rev. Gary Green on </w:t>
      </w:r>
      <w:r>
        <w:rPr>
          <w:rFonts w:hAnsi="Verdana" w:hint="default"/>
          <w:b w:val="0"/>
          <w:bCs w:val="0"/>
          <w:sz w:val="18"/>
          <w:szCs w:val="18"/>
          <w:rtl w:val="0"/>
        </w:rPr>
        <w:t>“</w:t>
      </w:r>
      <w:r>
        <w:rPr>
          <w:rFonts w:ascii="Verdana"/>
          <w:b w:val="0"/>
          <w:bCs w:val="0"/>
          <w:sz w:val="18"/>
          <w:szCs w:val="18"/>
          <w:rtl w:val="0"/>
        </w:rPr>
        <w:t>Practical Mission</w:t>
      </w:r>
      <w:r>
        <w:rPr>
          <w:rFonts w:hAnsi="Verdana" w:hint="default"/>
          <w:b w:val="0"/>
          <w:bCs w:val="0"/>
          <w:sz w:val="18"/>
          <w:szCs w:val="18"/>
          <w:rtl w:val="0"/>
        </w:rPr>
        <w:t>”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. </w:t>
      </w:r>
      <w:r>
        <w:rPr>
          <w:rFonts w:ascii="Verdana"/>
          <w:b w:val="0"/>
          <w:bCs w:val="0"/>
          <w:i w:val="1"/>
          <w:iCs w:val="1"/>
          <w:sz w:val="18"/>
          <w:szCs w:val="18"/>
          <w:rtl w:val="0"/>
        </w:rPr>
        <w:t>Please note there will be no Parish evening service on this Sunday as we hope you will be able to join us in Ystalyfera.</w:t>
      </w: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i w:val="1"/>
          <w:iCs w:val="1"/>
          <w:sz w:val="18"/>
          <w:szCs w:val="18"/>
        </w:rPr>
      </w:pP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  <w:r>
        <w:rPr>
          <w:rFonts w:ascii="Verdana"/>
          <w:b w:val="1"/>
          <w:bCs w:val="1"/>
          <w:sz w:val="18"/>
          <w:szCs w:val="18"/>
          <w:rtl w:val="0"/>
        </w:rPr>
        <w:t xml:space="preserve">Evening Post Vouchers :  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are currently being printed for community </w:t>
      </w:r>
      <w:r>
        <w:rPr>
          <w:rFonts w:ascii="Verdana"/>
          <w:b w:val="0"/>
          <w:bCs w:val="0"/>
          <w:sz w:val="18"/>
          <w:szCs w:val="18"/>
          <w:rtl w:val="0"/>
        </w:rPr>
        <w:t>Charities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,  The Patrons of Cardiac Rehab at </w:t>
      </w:r>
      <w:r>
        <w:rPr>
          <w:rFonts w:ascii="Verdana"/>
          <w:b w:val="0"/>
          <w:bCs w:val="0"/>
          <w:sz w:val="18"/>
          <w:szCs w:val="18"/>
          <w:rtl w:val="0"/>
        </w:rPr>
        <w:t>Morriston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</w:t>
      </w:r>
      <w:r>
        <w:rPr>
          <w:rFonts w:ascii="Verdana"/>
          <w:b w:val="0"/>
          <w:bCs w:val="0"/>
          <w:sz w:val="18"/>
          <w:szCs w:val="18"/>
          <w:rtl w:val="0"/>
        </w:rPr>
        <w:t>Hospital</w:t>
      </w:r>
      <w:r>
        <w:rPr>
          <w:rFonts w:ascii="Verdana"/>
          <w:b w:val="0"/>
          <w:bCs w:val="0"/>
          <w:sz w:val="18"/>
          <w:szCs w:val="18"/>
          <w:rtl w:val="0"/>
        </w:rPr>
        <w:t xml:space="preserve"> are collecting these vouchers.  If you wish can you please pass them to Grey Phillips who will pass them to the charity.</w:t>
      </w:r>
    </w:p>
    <w:p>
      <w:pPr>
        <w:pStyle w:val="Normal"/>
        <w:jc w:val="both"/>
        <w:rPr>
          <w:rFonts w:ascii="Verdana" w:cs="Verdana" w:hAnsi="Verdana" w:eastAsia="Verdana"/>
          <w:b w:val="0"/>
          <w:bCs w:val="0"/>
          <w:sz w:val="18"/>
          <w:szCs w:val="18"/>
        </w:rPr>
      </w:pPr>
    </w:p>
    <w:p>
      <w:pPr>
        <w:pStyle w:val="Normal"/>
        <w:jc w:val="both"/>
      </w:pPr>
      <w:r>
        <w:rPr>
          <w:rFonts w:ascii="Verdana"/>
          <w:b w:val="1"/>
          <w:bCs w:val="1"/>
          <w:sz w:val="18"/>
          <w:szCs w:val="18"/>
          <w:rtl w:val="0"/>
        </w:rPr>
        <w:t xml:space="preserve">Annual Report : </w:t>
      </w:r>
      <w:r>
        <w:rPr>
          <w:rFonts w:ascii="Verdana"/>
          <w:b w:val="0"/>
          <w:bCs w:val="0"/>
          <w:sz w:val="18"/>
          <w:szCs w:val="18"/>
          <w:rtl w:val="0"/>
        </w:rPr>
        <w:t>can I please ask those who run our various Parish groups if you can please submit articles for the Annual report by 16th February.  Thankyou.</w:t>
      </w:r>
    </w:p>
    <w:sectPr>
      <w:headerReference w:type="default" r:id="rId5"/>
      <w:headerReference w:type="even" r:id="rId6"/>
      <w:footerReference w:type="default" r:id="rId7"/>
      <w:footerReference w:type="even" r:id="rId8"/>
      <w:pgSz w:w="16840" w:h="11900" w:orient="landscape"/>
      <w:pgMar w:top="432" w:right="792" w:bottom="432" w:left="1152" w:header="152" w:footer="152"/>
      <w:cols w:num="2" w:equalWidth="0">
        <w:col w:w="6483" w:space="720"/>
        <w:col w:w="6411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  <w:font w:name="Lucida Grande">
    <w:charset w:val="00"/>
    <w:family w:val="roman"/>
    <w:pitch w:val="default"/>
  </w:font>
  <w:font w:name="Hiragino Kaku Gothic Std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bidi w:val="0"/>
    </w:pPr>
    <w:r/>
  </w:p>
</w:ftr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bidi w:val="0"/>
    </w:pPr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bidi w:val="0"/>
    </w:pPr>
    <w:r/>
  </w:p>
</w:hd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 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1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 A">
    <w:name w:val="Free Form A"/>
    <w:next w:val="Free Form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Heading 1 A A">
    <w:name w:val="Heading 1 A A"/>
    <w:next w:val="Norma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0"/>
    </w:pPr>
    <w:rPr>
      <w:rFonts w:ascii="Lucida Grande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tabs>
        <w:tab w:val="decimal" w:pos="1890"/>
        <w:tab w:val="left" w:pos="2592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Lucida Grand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Heading 4 A">
    <w:name w:val="Heading 4 A"/>
    <w:next w:val="Normal"/>
    <w:pPr>
      <w:keepNext w:val="1"/>
      <w:keepLines w:val="0"/>
      <w:pageBreakBefore w:val="0"/>
      <w:widowControl w:val="1"/>
      <w:shd w:val="clear" w:color="auto" w:fill="auto"/>
      <w:tabs>
        <w:tab w:val="decimal" w:pos="1440"/>
        <w:tab w:val="left" w:pos="2340"/>
      </w:tabs>
      <w:suppressAutoHyphens w:val="0"/>
      <w:bidi w:val="0"/>
      <w:spacing w:before="0" w:after="0" w:line="240" w:lineRule="auto"/>
      <w:ind w:left="0" w:right="0" w:firstLine="0"/>
      <w:jc w:val="both"/>
      <w:outlineLvl w:val="3"/>
    </w:pPr>
    <w:rPr>
      <w:rFonts w:ascii="Lucida Grande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png"/><Relationship Id="rId5" Type="http://schemas.openxmlformats.org/officeDocument/2006/relationships/header" Target="header.xml"/><Relationship Id="rId6" Type="http://schemas.openxmlformats.org/officeDocument/2006/relationships/header" Target="header1.xml"/><Relationship Id="rId7" Type="http://schemas.openxmlformats.org/officeDocument/2006/relationships/footer" Target="footer.xml"/><Relationship Id="rId8" Type="http://schemas.openxmlformats.org/officeDocument/2006/relationships/footer" Target="footer1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